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BDE" w:rsidRDefault="0078065C" w:rsidP="000D6D16">
      <w:pPr>
        <w:pStyle w:val="NoSpacing"/>
        <w:jc w:val="center"/>
        <w:rPr>
          <w:rFonts w:ascii="Bookman Old Style" w:hAnsi="Bookman Old Style"/>
          <w:b/>
          <w:sz w:val="24"/>
          <w:szCs w:val="24"/>
        </w:rPr>
      </w:pPr>
      <w:r>
        <w:rPr>
          <w:rFonts w:ascii="Bookman Old Style" w:hAnsi="Bookman Old Style"/>
          <w:b/>
          <w:sz w:val="24"/>
          <w:szCs w:val="24"/>
        </w:rPr>
        <w:t>TOWN OF BOURNE</w:t>
      </w:r>
    </w:p>
    <w:p w:rsidR="0078065C" w:rsidRDefault="0078065C" w:rsidP="000D6D16">
      <w:pPr>
        <w:pStyle w:val="NoSpacing"/>
        <w:jc w:val="center"/>
        <w:rPr>
          <w:rFonts w:ascii="Bookman Old Style" w:hAnsi="Bookman Old Style"/>
          <w:b/>
          <w:sz w:val="24"/>
          <w:szCs w:val="24"/>
        </w:rPr>
      </w:pPr>
      <w:r>
        <w:rPr>
          <w:rFonts w:ascii="Bookman Old Style" w:hAnsi="Bookman Old Style"/>
          <w:b/>
          <w:sz w:val="24"/>
          <w:szCs w:val="24"/>
        </w:rPr>
        <w:t>BOURNE VETERANS MEMORIAL COMMUNITY/SENIOR CENTER</w:t>
      </w:r>
    </w:p>
    <w:p w:rsidR="0078065C" w:rsidRDefault="0078065C" w:rsidP="000D6D16">
      <w:pPr>
        <w:pStyle w:val="NoSpacing"/>
        <w:jc w:val="center"/>
        <w:rPr>
          <w:rFonts w:ascii="Bookman Old Style" w:hAnsi="Bookman Old Style"/>
          <w:b/>
          <w:sz w:val="24"/>
          <w:szCs w:val="24"/>
        </w:rPr>
      </w:pPr>
      <w:r>
        <w:rPr>
          <w:rFonts w:ascii="Bookman Old Style" w:hAnsi="Bookman Old Style"/>
          <w:b/>
          <w:sz w:val="24"/>
          <w:szCs w:val="24"/>
        </w:rPr>
        <w:t>COUNCIL ON AGING BOARD OF DIRECTORS</w:t>
      </w:r>
    </w:p>
    <w:p w:rsidR="0078065C" w:rsidRDefault="0078065C" w:rsidP="000D6D16">
      <w:pPr>
        <w:pStyle w:val="NoSpacing"/>
        <w:jc w:val="center"/>
        <w:rPr>
          <w:rFonts w:ascii="Bookman Old Style" w:hAnsi="Bookman Old Style"/>
          <w:b/>
          <w:sz w:val="24"/>
          <w:szCs w:val="24"/>
        </w:rPr>
      </w:pPr>
      <w:r>
        <w:rPr>
          <w:rFonts w:ascii="Bookman Old Style" w:hAnsi="Bookman Old Style"/>
          <w:b/>
          <w:sz w:val="24"/>
          <w:szCs w:val="24"/>
        </w:rPr>
        <w:t>MINUTES OF DECEMBER 17, 2015</w:t>
      </w:r>
    </w:p>
    <w:p w:rsidR="0078065C" w:rsidRDefault="0078065C" w:rsidP="000D6D16">
      <w:pPr>
        <w:pStyle w:val="NoSpacing"/>
        <w:jc w:val="center"/>
        <w:rPr>
          <w:rFonts w:ascii="Bookman Old Style" w:hAnsi="Bookman Old Style"/>
          <w:b/>
          <w:sz w:val="24"/>
          <w:szCs w:val="24"/>
        </w:rPr>
      </w:pPr>
    </w:p>
    <w:p w:rsidR="0078065C" w:rsidRDefault="009B25A7" w:rsidP="0078065C">
      <w:pPr>
        <w:pStyle w:val="NoSpacing"/>
        <w:rPr>
          <w:rFonts w:ascii="Bookman Old Style" w:hAnsi="Bookman Old Style"/>
          <w:b/>
          <w:sz w:val="24"/>
          <w:szCs w:val="24"/>
        </w:rPr>
      </w:pPr>
      <w:r>
        <w:rPr>
          <w:rFonts w:ascii="Bookman Old Style" w:hAnsi="Bookman Old Style"/>
          <w:b/>
          <w:sz w:val="24"/>
          <w:szCs w:val="24"/>
        </w:rPr>
        <w:t>MEMBERS PRESENT:  Linda Masson, Dorothy Wilcox, Monica Layton, Bette Songer, Mary Fuller, Lorraine Young, Marjorie McClung, Earl Baldwin,</w:t>
      </w:r>
      <w:r w:rsidR="00085DFF">
        <w:rPr>
          <w:rFonts w:ascii="Bookman Old Style" w:hAnsi="Bookman Old Style"/>
          <w:b/>
          <w:sz w:val="24"/>
          <w:szCs w:val="24"/>
        </w:rPr>
        <w:t xml:space="preserve"> Estelle Blake.</w:t>
      </w:r>
    </w:p>
    <w:p w:rsidR="00BD433D" w:rsidRDefault="00BD433D" w:rsidP="0078065C">
      <w:pPr>
        <w:pStyle w:val="NoSpacing"/>
        <w:rPr>
          <w:rFonts w:ascii="Bookman Old Style" w:hAnsi="Bookman Old Style"/>
          <w:b/>
          <w:sz w:val="24"/>
          <w:szCs w:val="24"/>
        </w:rPr>
      </w:pPr>
    </w:p>
    <w:p w:rsidR="00BD433D" w:rsidRDefault="00BD433D" w:rsidP="0078065C">
      <w:pPr>
        <w:pStyle w:val="NoSpacing"/>
        <w:rPr>
          <w:rFonts w:ascii="Bookman Old Style" w:hAnsi="Bookman Old Style"/>
          <w:b/>
          <w:sz w:val="24"/>
          <w:szCs w:val="24"/>
        </w:rPr>
      </w:pPr>
      <w:r>
        <w:rPr>
          <w:rFonts w:ascii="Bookman Old Style" w:hAnsi="Bookman Old Style"/>
          <w:b/>
          <w:sz w:val="24"/>
          <w:szCs w:val="24"/>
        </w:rPr>
        <w:t>MEMBERS EXCUSED:  Donald Morrissey, Linda Connors.</w:t>
      </w:r>
    </w:p>
    <w:p w:rsidR="009B25A7" w:rsidRDefault="009B25A7" w:rsidP="0078065C">
      <w:pPr>
        <w:pStyle w:val="NoSpacing"/>
        <w:rPr>
          <w:rFonts w:ascii="Bookman Old Style" w:hAnsi="Bookman Old Style"/>
          <w:b/>
          <w:sz w:val="24"/>
          <w:szCs w:val="24"/>
        </w:rPr>
      </w:pPr>
    </w:p>
    <w:p w:rsidR="009B25A7" w:rsidRDefault="00BD433D" w:rsidP="0078065C">
      <w:pPr>
        <w:pStyle w:val="NoSpacing"/>
        <w:rPr>
          <w:rFonts w:ascii="Bookman Old Style" w:hAnsi="Bookman Old Style"/>
          <w:b/>
          <w:sz w:val="24"/>
          <w:szCs w:val="24"/>
        </w:rPr>
      </w:pPr>
      <w:r>
        <w:rPr>
          <w:rFonts w:ascii="Bookman Old Style" w:hAnsi="Bookman Old Style"/>
          <w:b/>
          <w:sz w:val="24"/>
          <w:szCs w:val="24"/>
        </w:rPr>
        <w:t>OTHERS PRESENT</w:t>
      </w:r>
      <w:r w:rsidR="009B25A7">
        <w:rPr>
          <w:rFonts w:ascii="Bookman Old Style" w:hAnsi="Bookman Old Style"/>
          <w:b/>
          <w:sz w:val="24"/>
          <w:szCs w:val="24"/>
        </w:rPr>
        <w:t xml:space="preserve">:  </w:t>
      </w:r>
      <w:r w:rsidR="00085DFF">
        <w:rPr>
          <w:rFonts w:ascii="Bookman Old Style" w:hAnsi="Bookman Old Style"/>
          <w:b/>
          <w:sz w:val="24"/>
          <w:szCs w:val="24"/>
        </w:rPr>
        <w:t xml:space="preserve">Lois Carr, Felice </w:t>
      </w:r>
      <w:r w:rsidR="00155B2F">
        <w:rPr>
          <w:rFonts w:ascii="Bookman Old Style" w:hAnsi="Bookman Old Style"/>
          <w:b/>
          <w:sz w:val="24"/>
          <w:szCs w:val="24"/>
        </w:rPr>
        <w:t>Monteiro</w:t>
      </w:r>
      <w:r w:rsidR="00085DFF">
        <w:rPr>
          <w:rFonts w:ascii="Bookman Old Style" w:hAnsi="Bookman Old Style"/>
          <w:b/>
          <w:sz w:val="24"/>
          <w:szCs w:val="24"/>
        </w:rPr>
        <w:t xml:space="preserve">, </w:t>
      </w:r>
      <w:r>
        <w:rPr>
          <w:rFonts w:ascii="Bookman Old Style" w:hAnsi="Bookman Old Style"/>
          <w:b/>
          <w:sz w:val="24"/>
          <w:szCs w:val="24"/>
        </w:rPr>
        <w:t>Debbie Oliviere-Llanes, Linda Silveira, Carol MacDonald, Pat Morley, Arnold Carr, Nathan Carr, Barbara McMakin</w:t>
      </w:r>
    </w:p>
    <w:p w:rsidR="00BD433D" w:rsidRDefault="00BD433D" w:rsidP="0078065C">
      <w:pPr>
        <w:pStyle w:val="NoSpacing"/>
        <w:rPr>
          <w:rFonts w:ascii="Bookman Old Style" w:hAnsi="Bookman Old Style"/>
          <w:b/>
          <w:sz w:val="24"/>
          <w:szCs w:val="24"/>
        </w:rPr>
      </w:pPr>
    </w:p>
    <w:p w:rsidR="00BD433D" w:rsidRDefault="0058442E" w:rsidP="0078065C">
      <w:pPr>
        <w:pStyle w:val="NoSpacing"/>
        <w:rPr>
          <w:rFonts w:ascii="Bookman Old Style" w:hAnsi="Bookman Old Style"/>
          <w:b/>
          <w:sz w:val="24"/>
          <w:szCs w:val="24"/>
        </w:rPr>
      </w:pPr>
      <w:r>
        <w:rPr>
          <w:rFonts w:ascii="Bookman Old Style" w:hAnsi="Bookman Old Style"/>
          <w:b/>
          <w:sz w:val="24"/>
          <w:szCs w:val="24"/>
        </w:rPr>
        <w:t>Meeting was called to order at 1:06 p. m.</w:t>
      </w:r>
    </w:p>
    <w:p w:rsidR="0058442E" w:rsidRDefault="0058442E" w:rsidP="0078065C">
      <w:pPr>
        <w:pStyle w:val="NoSpacing"/>
        <w:rPr>
          <w:rFonts w:ascii="Bookman Old Style" w:hAnsi="Bookman Old Style"/>
          <w:b/>
          <w:sz w:val="24"/>
          <w:szCs w:val="24"/>
        </w:rPr>
      </w:pPr>
    </w:p>
    <w:p w:rsidR="0058442E" w:rsidRDefault="0058442E" w:rsidP="0078065C">
      <w:pPr>
        <w:pStyle w:val="NoSpacing"/>
        <w:rPr>
          <w:rFonts w:ascii="Bookman Old Style" w:hAnsi="Bookman Old Style"/>
          <w:b/>
          <w:sz w:val="24"/>
          <w:szCs w:val="24"/>
        </w:rPr>
      </w:pPr>
      <w:r>
        <w:rPr>
          <w:rFonts w:ascii="Bookman Old Style" w:hAnsi="Bookman Old Style"/>
          <w:b/>
          <w:sz w:val="24"/>
          <w:szCs w:val="24"/>
        </w:rPr>
        <w:t>MINUTES:  Upon a motion duly made by Monica Layton and seconded by Bette Songer the majority of the board approved the minutes of November 19, 2015 as written in to the record with Chairman Baldwin abstaining.</w:t>
      </w:r>
    </w:p>
    <w:p w:rsidR="00CA7FB3" w:rsidRDefault="00CA7FB3" w:rsidP="0078065C">
      <w:pPr>
        <w:pStyle w:val="NoSpacing"/>
        <w:rPr>
          <w:rFonts w:ascii="Bookman Old Style" w:hAnsi="Bookman Old Style"/>
          <w:b/>
          <w:sz w:val="24"/>
          <w:szCs w:val="24"/>
        </w:rPr>
      </w:pPr>
    </w:p>
    <w:p w:rsidR="00CA7FB3" w:rsidRDefault="00E249AA" w:rsidP="0078065C">
      <w:pPr>
        <w:pStyle w:val="NoSpacing"/>
        <w:rPr>
          <w:rFonts w:ascii="Bookman Old Style" w:hAnsi="Bookman Old Style"/>
          <w:b/>
          <w:sz w:val="24"/>
          <w:szCs w:val="24"/>
        </w:rPr>
      </w:pPr>
      <w:r>
        <w:rPr>
          <w:rFonts w:ascii="Bookman Old Style" w:hAnsi="Bookman Old Style"/>
          <w:b/>
          <w:sz w:val="24"/>
          <w:szCs w:val="24"/>
        </w:rPr>
        <w:t xml:space="preserve">OUTREACH:  </w:t>
      </w:r>
      <w:r w:rsidR="00FF1853">
        <w:rPr>
          <w:rFonts w:ascii="Bookman Old Style" w:hAnsi="Bookman Old Style"/>
          <w:b/>
          <w:sz w:val="24"/>
          <w:szCs w:val="24"/>
        </w:rPr>
        <w:t>Highlights (Lois Carr)</w:t>
      </w:r>
    </w:p>
    <w:p w:rsidR="0058442E" w:rsidRDefault="00FF1853" w:rsidP="00FF1853">
      <w:pPr>
        <w:pStyle w:val="NoSpacing"/>
        <w:numPr>
          <w:ilvl w:val="0"/>
          <w:numId w:val="1"/>
        </w:numPr>
        <w:rPr>
          <w:rFonts w:ascii="Bookman Old Style" w:hAnsi="Bookman Old Style"/>
          <w:b/>
          <w:sz w:val="24"/>
          <w:szCs w:val="24"/>
        </w:rPr>
      </w:pPr>
      <w:r>
        <w:rPr>
          <w:rFonts w:ascii="Bookman Old Style" w:hAnsi="Bookman Old Style"/>
          <w:b/>
          <w:sz w:val="24"/>
          <w:szCs w:val="24"/>
        </w:rPr>
        <w:t xml:space="preserve">Gifts from Homestead and gift cards from the Friends were distributed to our </w:t>
      </w:r>
      <w:r w:rsidR="00F61A23">
        <w:rPr>
          <w:rFonts w:ascii="Bookman Old Style" w:hAnsi="Bookman Old Style"/>
          <w:b/>
          <w:sz w:val="24"/>
          <w:szCs w:val="24"/>
        </w:rPr>
        <w:t>seniors</w:t>
      </w:r>
      <w:r>
        <w:rPr>
          <w:rFonts w:ascii="Bookman Old Style" w:hAnsi="Bookman Old Style"/>
          <w:b/>
          <w:sz w:val="24"/>
          <w:szCs w:val="24"/>
        </w:rPr>
        <w:t>.</w:t>
      </w:r>
    </w:p>
    <w:p w:rsidR="000E172C" w:rsidRDefault="000E172C" w:rsidP="000E172C">
      <w:pPr>
        <w:pStyle w:val="NoSpacing"/>
        <w:numPr>
          <w:ilvl w:val="0"/>
          <w:numId w:val="1"/>
        </w:numPr>
        <w:rPr>
          <w:rFonts w:ascii="Bookman Old Style" w:hAnsi="Bookman Old Style"/>
          <w:b/>
          <w:sz w:val="24"/>
          <w:szCs w:val="24"/>
        </w:rPr>
      </w:pPr>
      <w:r>
        <w:rPr>
          <w:rFonts w:ascii="Bookman Old Style" w:hAnsi="Bookman Old Style"/>
          <w:b/>
          <w:sz w:val="24"/>
          <w:szCs w:val="24"/>
        </w:rPr>
        <w:t>Letters were sent to those agencies that will receive funding from the Human Services budget.</w:t>
      </w:r>
    </w:p>
    <w:p w:rsidR="000E172C" w:rsidRDefault="000E172C" w:rsidP="000E172C">
      <w:pPr>
        <w:pStyle w:val="NoSpacing"/>
        <w:numPr>
          <w:ilvl w:val="0"/>
          <w:numId w:val="1"/>
        </w:numPr>
        <w:rPr>
          <w:rFonts w:ascii="Bookman Old Style" w:hAnsi="Bookman Old Style"/>
          <w:b/>
          <w:sz w:val="24"/>
          <w:szCs w:val="24"/>
        </w:rPr>
      </w:pPr>
      <w:r>
        <w:rPr>
          <w:rFonts w:ascii="Bookman Old Style" w:hAnsi="Bookman Old Style"/>
          <w:b/>
          <w:sz w:val="24"/>
          <w:szCs w:val="24"/>
        </w:rPr>
        <w:t>See attached report</w:t>
      </w:r>
    </w:p>
    <w:p w:rsidR="000E172C" w:rsidRDefault="000E172C" w:rsidP="000E172C">
      <w:pPr>
        <w:pStyle w:val="NoSpacing"/>
        <w:rPr>
          <w:rFonts w:ascii="Bookman Old Style" w:hAnsi="Bookman Old Style"/>
          <w:b/>
          <w:sz w:val="24"/>
          <w:szCs w:val="24"/>
        </w:rPr>
      </w:pPr>
    </w:p>
    <w:p w:rsidR="009B32B0" w:rsidRDefault="000E172C" w:rsidP="000E172C">
      <w:pPr>
        <w:pStyle w:val="NoSpacing"/>
        <w:rPr>
          <w:rFonts w:ascii="Bookman Old Style" w:hAnsi="Bookman Old Style"/>
          <w:b/>
          <w:sz w:val="24"/>
          <w:szCs w:val="24"/>
        </w:rPr>
      </w:pPr>
      <w:r>
        <w:rPr>
          <w:rFonts w:ascii="Bookman Old Style" w:hAnsi="Bookman Old Style"/>
          <w:b/>
          <w:sz w:val="24"/>
          <w:szCs w:val="24"/>
        </w:rPr>
        <w:t xml:space="preserve">BRIDGING </w:t>
      </w:r>
      <w:r w:rsidR="009B32B0">
        <w:rPr>
          <w:rFonts w:ascii="Bookman Old Style" w:hAnsi="Bookman Old Style"/>
          <w:b/>
          <w:sz w:val="24"/>
          <w:szCs w:val="24"/>
        </w:rPr>
        <w:t>THE YEARS:  Highlights (Debora Oliviere-Llanes)</w:t>
      </w:r>
    </w:p>
    <w:p w:rsidR="00FF1853" w:rsidRDefault="009B32B0" w:rsidP="009B32B0">
      <w:pPr>
        <w:pStyle w:val="NoSpacing"/>
        <w:numPr>
          <w:ilvl w:val="0"/>
          <w:numId w:val="2"/>
        </w:numPr>
        <w:rPr>
          <w:rFonts w:ascii="Bookman Old Style" w:hAnsi="Bookman Old Style"/>
          <w:b/>
          <w:sz w:val="24"/>
          <w:szCs w:val="24"/>
        </w:rPr>
      </w:pPr>
      <w:r>
        <w:rPr>
          <w:rFonts w:ascii="Bookman Old Style" w:hAnsi="Bookman Old Style"/>
          <w:b/>
          <w:sz w:val="24"/>
          <w:szCs w:val="24"/>
        </w:rPr>
        <w:t>Two trials resulted in two new clients</w:t>
      </w:r>
    </w:p>
    <w:p w:rsidR="009B32B0" w:rsidRDefault="00485F83" w:rsidP="009B32B0">
      <w:pPr>
        <w:pStyle w:val="NoSpacing"/>
        <w:numPr>
          <w:ilvl w:val="0"/>
          <w:numId w:val="2"/>
        </w:numPr>
        <w:rPr>
          <w:rFonts w:ascii="Bookman Old Style" w:hAnsi="Bookman Old Style"/>
          <w:b/>
          <w:sz w:val="24"/>
          <w:szCs w:val="24"/>
        </w:rPr>
      </w:pPr>
      <w:r>
        <w:rPr>
          <w:rFonts w:ascii="Bookman Old Style" w:hAnsi="Bookman Old Style"/>
          <w:b/>
          <w:sz w:val="24"/>
          <w:szCs w:val="24"/>
        </w:rPr>
        <w:t>The clients participated in a focus group regarding “Oral Health in Elders” with Dental Hygienist Theresa Simson who is writing her thesis on this subject.</w:t>
      </w:r>
    </w:p>
    <w:p w:rsidR="00485F83" w:rsidRDefault="00485F83" w:rsidP="009B32B0">
      <w:pPr>
        <w:pStyle w:val="NoSpacing"/>
        <w:numPr>
          <w:ilvl w:val="0"/>
          <w:numId w:val="2"/>
        </w:numPr>
        <w:rPr>
          <w:rFonts w:ascii="Bookman Old Style" w:hAnsi="Bookman Old Style"/>
          <w:b/>
          <w:sz w:val="24"/>
          <w:szCs w:val="24"/>
        </w:rPr>
      </w:pPr>
      <w:r>
        <w:rPr>
          <w:rFonts w:ascii="Bookman Old Style" w:hAnsi="Bookman Old Style"/>
          <w:b/>
          <w:sz w:val="24"/>
          <w:szCs w:val="24"/>
        </w:rPr>
        <w:t>See attached report</w:t>
      </w:r>
    </w:p>
    <w:p w:rsidR="00485F83" w:rsidRDefault="00485F83" w:rsidP="00485F83">
      <w:pPr>
        <w:pStyle w:val="NoSpacing"/>
        <w:rPr>
          <w:rFonts w:ascii="Bookman Old Style" w:hAnsi="Bookman Old Style"/>
          <w:b/>
          <w:sz w:val="24"/>
          <w:szCs w:val="24"/>
        </w:rPr>
      </w:pPr>
    </w:p>
    <w:p w:rsidR="00485F83" w:rsidRDefault="00EC7BFB" w:rsidP="00485F83">
      <w:pPr>
        <w:pStyle w:val="NoSpacing"/>
        <w:rPr>
          <w:rFonts w:ascii="Bookman Old Style" w:hAnsi="Bookman Old Style"/>
          <w:b/>
          <w:sz w:val="24"/>
          <w:szCs w:val="24"/>
        </w:rPr>
      </w:pPr>
      <w:r>
        <w:rPr>
          <w:rFonts w:ascii="Bookman Old Style" w:hAnsi="Bookman Old Style"/>
          <w:b/>
          <w:sz w:val="24"/>
          <w:szCs w:val="24"/>
        </w:rPr>
        <w:t>DIRECTOR’S REPORT:  Highlights (Felice Monteiro)</w:t>
      </w:r>
    </w:p>
    <w:p w:rsidR="00EC7BFB" w:rsidRDefault="00EC7BFB" w:rsidP="00EC7BFB">
      <w:pPr>
        <w:pStyle w:val="NoSpacing"/>
        <w:numPr>
          <w:ilvl w:val="0"/>
          <w:numId w:val="3"/>
        </w:numPr>
        <w:rPr>
          <w:rFonts w:ascii="Bookman Old Style" w:hAnsi="Bookman Old Style"/>
          <w:b/>
          <w:sz w:val="24"/>
          <w:szCs w:val="24"/>
        </w:rPr>
      </w:pPr>
      <w:r>
        <w:rPr>
          <w:rFonts w:ascii="Bookman Old Style" w:hAnsi="Bookman Old Style"/>
          <w:b/>
          <w:sz w:val="24"/>
          <w:szCs w:val="24"/>
        </w:rPr>
        <w:t>Two people, two positions vacant with no possibility of getting filled.</w:t>
      </w:r>
    </w:p>
    <w:p w:rsidR="00EC7BFB" w:rsidRDefault="00EC7BFB" w:rsidP="00EC7BFB">
      <w:pPr>
        <w:pStyle w:val="NoSpacing"/>
        <w:numPr>
          <w:ilvl w:val="0"/>
          <w:numId w:val="3"/>
        </w:numPr>
        <w:rPr>
          <w:rFonts w:ascii="Bookman Old Style" w:hAnsi="Bookman Old Style"/>
          <w:b/>
          <w:sz w:val="24"/>
          <w:szCs w:val="24"/>
        </w:rPr>
      </w:pPr>
      <w:r>
        <w:rPr>
          <w:rFonts w:ascii="Bookman Old Style" w:hAnsi="Bookman Old Style"/>
          <w:b/>
          <w:sz w:val="24"/>
          <w:szCs w:val="24"/>
        </w:rPr>
        <w:t>I received notification from Town Administrator that transportation will be reinstated until February.</w:t>
      </w:r>
    </w:p>
    <w:p w:rsidR="00EC7BFB" w:rsidRDefault="00EC7BFB" w:rsidP="00EC7BFB">
      <w:pPr>
        <w:pStyle w:val="NoSpacing"/>
        <w:numPr>
          <w:ilvl w:val="0"/>
          <w:numId w:val="3"/>
        </w:numPr>
        <w:rPr>
          <w:rFonts w:ascii="Bookman Old Style" w:hAnsi="Bookman Old Style"/>
          <w:b/>
          <w:sz w:val="24"/>
          <w:szCs w:val="24"/>
        </w:rPr>
      </w:pPr>
      <w:r>
        <w:rPr>
          <w:rFonts w:ascii="Bookman Old Style" w:hAnsi="Bookman Old Style"/>
          <w:b/>
          <w:sz w:val="24"/>
          <w:szCs w:val="24"/>
        </w:rPr>
        <w:t>See attached report</w:t>
      </w:r>
    </w:p>
    <w:p w:rsidR="00EC7BFB" w:rsidRDefault="00EC7BFB" w:rsidP="00EC7BFB">
      <w:pPr>
        <w:pStyle w:val="NoSpacing"/>
        <w:rPr>
          <w:rFonts w:ascii="Bookman Old Style" w:hAnsi="Bookman Old Style"/>
          <w:b/>
          <w:sz w:val="24"/>
          <w:szCs w:val="24"/>
        </w:rPr>
      </w:pPr>
    </w:p>
    <w:p w:rsidR="00EC7BFB" w:rsidRDefault="00EC7BFB" w:rsidP="00EC7BFB">
      <w:pPr>
        <w:pStyle w:val="NoSpacing"/>
        <w:rPr>
          <w:rFonts w:ascii="Bookman Old Style" w:hAnsi="Bookman Old Style"/>
          <w:b/>
          <w:sz w:val="24"/>
          <w:szCs w:val="24"/>
        </w:rPr>
      </w:pPr>
      <w:r>
        <w:rPr>
          <w:rFonts w:ascii="Bookman Old Style" w:hAnsi="Bookman Old Style"/>
          <w:b/>
          <w:sz w:val="24"/>
          <w:szCs w:val="24"/>
        </w:rPr>
        <w:t>OTHER BUSINESS:</w:t>
      </w:r>
    </w:p>
    <w:p w:rsidR="00EC7BFB" w:rsidRDefault="00EC7BFB" w:rsidP="00F63AF4">
      <w:pPr>
        <w:pStyle w:val="NoSpacing"/>
        <w:numPr>
          <w:ilvl w:val="0"/>
          <w:numId w:val="5"/>
        </w:numPr>
        <w:jc w:val="both"/>
        <w:rPr>
          <w:rFonts w:ascii="Bookman Old Style" w:hAnsi="Bookman Old Style"/>
          <w:b/>
          <w:sz w:val="24"/>
          <w:szCs w:val="24"/>
        </w:rPr>
      </w:pPr>
      <w:r>
        <w:rPr>
          <w:rFonts w:ascii="Bookman Old Style" w:hAnsi="Bookman Old Style"/>
          <w:b/>
          <w:sz w:val="24"/>
          <w:szCs w:val="24"/>
        </w:rPr>
        <w:t xml:space="preserve">Request for information </w:t>
      </w:r>
      <w:r w:rsidR="00F63AF4">
        <w:rPr>
          <w:rFonts w:ascii="Bookman Old Style" w:hAnsi="Bookman Old Style"/>
          <w:b/>
          <w:sz w:val="24"/>
          <w:szCs w:val="24"/>
        </w:rPr>
        <w:t>policy was read into the record.</w:t>
      </w:r>
    </w:p>
    <w:p w:rsidR="00F63AF4" w:rsidRDefault="00F63AF4" w:rsidP="00F63AF4">
      <w:pPr>
        <w:pStyle w:val="NoSpacing"/>
        <w:numPr>
          <w:ilvl w:val="0"/>
          <w:numId w:val="5"/>
        </w:numPr>
        <w:jc w:val="both"/>
        <w:rPr>
          <w:rFonts w:ascii="Bookman Old Style" w:hAnsi="Bookman Old Style"/>
          <w:b/>
          <w:sz w:val="24"/>
          <w:szCs w:val="24"/>
        </w:rPr>
      </w:pPr>
      <w:r>
        <w:rPr>
          <w:rFonts w:ascii="Bookman Old Style" w:hAnsi="Bookman Old Style"/>
          <w:b/>
          <w:sz w:val="24"/>
          <w:szCs w:val="24"/>
        </w:rPr>
        <w:t>Ways to supplement the Revolving Account</w:t>
      </w:r>
    </w:p>
    <w:p w:rsidR="001F1CBD" w:rsidRDefault="001F1CBD" w:rsidP="00F63AF4">
      <w:pPr>
        <w:pStyle w:val="NoSpacing"/>
        <w:numPr>
          <w:ilvl w:val="0"/>
          <w:numId w:val="5"/>
        </w:numPr>
        <w:jc w:val="both"/>
        <w:rPr>
          <w:rFonts w:ascii="Bookman Old Style" w:hAnsi="Bookman Old Style"/>
          <w:b/>
          <w:sz w:val="24"/>
          <w:szCs w:val="24"/>
        </w:rPr>
      </w:pPr>
      <w:r>
        <w:rPr>
          <w:rFonts w:ascii="Bookman Old Style" w:hAnsi="Bookman Old Style"/>
          <w:b/>
          <w:sz w:val="24"/>
          <w:szCs w:val="24"/>
        </w:rPr>
        <w:lastRenderedPageBreak/>
        <w:t>Topic for next month meeting ‘How does the COA see the Friends</w:t>
      </w:r>
    </w:p>
    <w:p w:rsidR="001F1CBD" w:rsidRDefault="001F1CBD" w:rsidP="001F1CBD">
      <w:pPr>
        <w:pStyle w:val="NoSpacing"/>
        <w:jc w:val="both"/>
        <w:rPr>
          <w:rFonts w:ascii="Bookman Old Style" w:hAnsi="Bookman Old Style"/>
          <w:b/>
          <w:sz w:val="24"/>
          <w:szCs w:val="24"/>
        </w:rPr>
      </w:pPr>
    </w:p>
    <w:p w:rsidR="001F1CBD" w:rsidRDefault="001F1CBD" w:rsidP="00155B2F">
      <w:pPr>
        <w:pStyle w:val="NoSpacing"/>
        <w:ind w:firstLine="360"/>
        <w:jc w:val="both"/>
        <w:rPr>
          <w:rFonts w:ascii="Bookman Old Style" w:hAnsi="Bookman Old Style"/>
          <w:b/>
          <w:sz w:val="24"/>
          <w:szCs w:val="24"/>
        </w:rPr>
      </w:pPr>
      <w:r>
        <w:rPr>
          <w:rFonts w:ascii="Bookman Old Style" w:hAnsi="Bookman Old Style"/>
          <w:b/>
          <w:sz w:val="24"/>
          <w:szCs w:val="24"/>
        </w:rPr>
        <w:t>Upon a motion duly made by Linda Masson and seconded by Marge McClung the board unanimously voted to a</w:t>
      </w:r>
      <w:r w:rsidR="00445B66">
        <w:rPr>
          <w:rFonts w:ascii="Bookman Old Style" w:hAnsi="Bookman Old Style"/>
          <w:b/>
          <w:sz w:val="24"/>
          <w:szCs w:val="24"/>
        </w:rPr>
        <w:t>djourn the meeting at 1:55</w:t>
      </w:r>
      <w:r w:rsidR="00155B2F">
        <w:rPr>
          <w:rFonts w:ascii="Bookman Old Style" w:hAnsi="Bookman Old Style"/>
          <w:b/>
          <w:sz w:val="24"/>
          <w:szCs w:val="24"/>
        </w:rPr>
        <w:t>.</w:t>
      </w:r>
    </w:p>
    <w:p w:rsidR="00155B2F" w:rsidRDefault="00155B2F" w:rsidP="00155B2F">
      <w:pPr>
        <w:pStyle w:val="NoSpacing"/>
        <w:ind w:firstLine="360"/>
        <w:jc w:val="both"/>
        <w:rPr>
          <w:rFonts w:ascii="Bookman Old Style" w:hAnsi="Bookman Old Style"/>
          <w:b/>
          <w:sz w:val="24"/>
          <w:szCs w:val="24"/>
        </w:rPr>
      </w:pPr>
    </w:p>
    <w:p w:rsidR="00155B2F" w:rsidRDefault="00155B2F" w:rsidP="00155B2F">
      <w:pPr>
        <w:pStyle w:val="NoSpacing"/>
        <w:jc w:val="both"/>
        <w:rPr>
          <w:rFonts w:ascii="Bookman Old Style" w:hAnsi="Bookman Old Style"/>
          <w:b/>
          <w:sz w:val="24"/>
          <w:szCs w:val="24"/>
        </w:rPr>
      </w:pPr>
      <w:r>
        <w:rPr>
          <w:rFonts w:ascii="Bookman Old Style" w:hAnsi="Bookman Old Style"/>
          <w:b/>
          <w:sz w:val="24"/>
          <w:szCs w:val="24"/>
        </w:rPr>
        <w:t>Respectfully submitted,</w:t>
      </w:r>
    </w:p>
    <w:p w:rsidR="00155B2F" w:rsidRDefault="00155B2F" w:rsidP="00155B2F">
      <w:pPr>
        <w:pStyle w:val="NoSpacing"/>
        <w:jc w:val="both"/>
        <w:rPr>
          <w:rFonts w:ascii="Bookman Old Style" w:hAnsi="Bookman Old Style"/>
          <w:b/>
          <w:sz w:val="24"/>
          <w:szCs w:val="24"/>
        </w:rPr>
      </w:pPr>
    </w:p>
    <w:p w:rsidR="00155B2F" w:rsidRDefault="00155B2F" w:rsidP="00155B2F">
      <w:pPr>
        <w:pStyle w:val="NoSpacing"/>
        <w:jc w:val="both"/>
        <w:rPr>
          <w:rFonts w:ascii="Bookman Old Style" w:hAnsi="Bookman Old Style"/>
          <w:b/>
          <w:sz w:val="24"/>
          <w:szCs w:val="24"/>
        </w:rPr>
      </w:pPr>
    </w:p>
    <w:p w:rsidR="00155B2F" w:rsidRDefault="00155B2F" w:rsidP="00155B2F">
      <w:pPr>
        <w:pStyle w:val="NoSpacing"/>
        <w:jc w:val="both"/>
        <w:rPr>
          <w:rFonts w:ascii="Bookman Old Style" w:hAnsi="Bookman Old Style"/>
          <w:b/>
          <w:sz w:val="24"/>
          <w:szCs w:val="24"/>
        </w:rPr>
      </w:pPr>
      <w:r>
        <w:rPr>
          <w:rFonts w:ascii="Bookman Old Style" w:hAnsi="Bookman Old Style"/>
          <w:b/>
          <w:sz w:val="24"/>
          <w:szCs w:val="24"/>
        </w:rPr>
        <w:t>Cheryl J. Gomes</w:t>
      </w:r>
    </w:p>
    <w:p w:rsidR="00155B2F" w:rsidRDefault="00155B2F" w:rsidP="00155B2F">
      <w:pPr>
        <w:pStyle w:val="NoSpacing"/>
        <w:jc w:val="both"/>
        <w:rPr>
          <w:rFonts w:ascii="Bookman Old Style" w:hAnsi="Bookman Old Style"/>
          <w:b/>
          <w:sz w:val="24"/>
          <w:szCs w:val="24"/>
        </w:rPr>
      </w:pPr>
      <w:r>
        <w:rPr>
          <w:rFonts w:ascii="Bookman Old Style" w:hAnsi="Bookman Old Style"/>
          <w:b/>
          <w:sz w:val="24"/>
          <w:szCs w:val="24"/>
        </w:rPr>
        <w:t>Administrative Assistant</w:t>
      </w:r>
    </w:p>
    <w:p w:rsidR="00155B2F" w:rsidRDefault="00155B2F" w:rsidP="001F1CBD">
      <w:pPr>
        <w:pStyle w:val="NoSpacing"/>
        <w:jc w:val="both"/>
        <w:rPr>
          <w:rFonts w:ascii="Bookman Old Style" w:hAnsi="Bookman Old Style"/>
          <w:b/>
          <w:sz w:val="24"/>
          <w:szCs w:val="24"/>
        </w:rPr>
      </w:pPr>
    </w:p>
    <w:p w:rsidR="00155B2F" w:rsidRDefault="00155B2F" w:rsidP="001F1CBD">
      <w:pPr>
        <w:pStyle w:val="NoSpacing"/>
        <w:jc w:val="both"/>
        <w:rPr>
          <w:rFonts w:ascii="Bookman Old Style" w:hAnsi="Bookman Old Style"/>
          <w:b/>
          <w:sz w:val="24"/>
          <w:szCs w:val="24"/>
        </w:rPr>
      </w:pPr>
    </w:p>
    <w:p w:rsidR="00BD433D" w:rsidRPr="000D6D16" w:rsidRDefault="00BD433D" w:rsidP="0078065C">
      <w:pPr>
        <w:pStyle w:val="NoSpacing"/>
        <w:rPr>
          <w:rFonts w:ascii="Bookman Old Style" w:hAnsi="Bookman Old Style"/>
          <w:b/>
          <w:sz w:val="24"/>
          <w:szCs w:val="24"/>
        </w:rPr>
      </w:pPr>
    </w:p>
    <w:sectPr w:rsidR="00BD433D" w:rsidRPr="000D6D16" w:rsidSect="00957B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6E0"/>
    <w:multiLevelType w:val="hybridMultilevel"/>
    <w:tmpl w:val="9B42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51A70"/>
    <w:multiLevelType w:val="hybridMultilevel"/>
    <w:tmpl w:val="0214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A38DE"/>
    <w:multiLevelType w:val="hybridMultilevel"/>
    <w:tmpl w:val="DCFC5F2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nsid w:val="48B0513E"/>
    <w:multiLevelType w:val="hybridMultilevel"/>
    <w:tmpl w:val="5CFC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E66BB9"/>
    <w:multiLevelType w:val="hybridMultilevel"/>
    <w:tmpl w:val="D100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6D16"/>
    <w:rsid w:val="00085DFF"/>
    <w:rsid w:val="000D6D16"/>
    <w:rsid w:val="000E172C"/>
    <w:rsid w:val="00155B2F"/>
    <w:rsid w:val="001F1CBD"/>
    <w:rsid w:val="00445B66"/>
    <w:rsid w:val="00474569"/>
    <w:rsid w:val="00485F83"/>
    <w:rsid w:val="0058442E"/>
    <w:rsid w:val="0063632A"/>
    <w:rsid w:val="0078065C"/>
    <w:rsid w:val="00957BDE"/>
    <w:rsid w:val="00977388"/>
    <w:rsid w:val="009B25A7"/>
    <w:rsid w:val="009B32B0"/>
    <w:rsid w:val="00B62A6A"/>
    <w:rsid w:val="00BD433D"/>
    <w:rsid w:val="00CA7FB3"/>
    <w:rsid w:val="00E249AA"/>
    <w:rsid w:val="00EC7BFB"/>
    <w:rsid w:val="00F61A23"/>
    <w:rsid w:val="00F63AF4"/>
    <w:rsid w:val="00FF1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B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D1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CGomes</dc:creator>
  <cp:lastModifiedBy>CGomes</cp:lastModifiedBy>
  <cp:revision>5</cp:revision>
  <cp:lastPrinted>2016-01-14T16:03:00Z</cp:lastPrinted>
  <dcterms:created xsi:type="dcterms:W3CDTF">2016-01-05T17:11:00Z</dcterms:created>
  <dcterms:modified xsi:type="dcterms:W3CDTF">2016-01-14T16:05:00Z</dcterms:modified>
</cp:coreProperties>
</file>