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2D1B6" w14:textId="56AA51D9" w:rsidR="00847699" w:rsidRPr="00E1533E" w:rsidRDefault="00847699" w:rsidP="00387C7A">
      <w:pPr>
        <w:pStyle w:val="NoSpacing"/>
        <w:jc w:val="both"/>
        <w:rPr>
          <w:sz w:val="24"/>
          <w:szCs w:val="24"/>
        </w:rPr>
      </w:pPr>
      <w:r w:rsidRPr="00F75329">
        <w:rPr>
          <w:b/>
          <w:sz w:val="24"/>
          <w:szCs w:val="24"/>
        </w:rPr>
        <w:t>TA</w:t>
      </w:r>
      <w:r w:rsidRPr="00E1533E">
        <w:rPr>
          <w:sz w:val="24"/>
          <w:szCs w:val="24"/>
        </w:rPr>
        <w:t xml:space="preserve"> </w:t>
      </w:r>
      <w:r w:rsidR="00F75329">
        <w:rPr>
          <w:sz w:val="24"/>
          <w:szCs w:val="24"/>
        </w:rPr>
        <w:t xml:space="preserve">Tom </w:t>
      </w:r>
      <w:r w:rsidRPr="00E1533E">
        <w:rPr>
          <w:sz w:val="24"/>
          <w:szCs w:val="24"/>
        </w:rPr>
        <w:t>Guerino</w:t>
      </w:r>
    </w:p>
    <w:p w14:paraId="31E41174" w14:textId="77777777" w:rsidR="00847699" w:rsidRPr="00E1533E" w:rsidRDefault="00847699" w:rsidP="00387C7A">
      <w:pPr>
        <w:pStyle w:val="NoSpacing"/>
        <w:jc w:val="both"/>
        <w:rPr>
          <w:sz w:val="24"/>
          <w:szCs w:val="24"/>
        </w:rPr>
      </w:pPr>
    </w:p>
    <w:p w14:paraId="2913889C" w14:textId="188C80AE" w:rsidR="00273AB8" w:rsidRPr="00273AB8" w:rsidRDefault="00273AB8" w:rsidP="00387C7A">
      <w:pPr>
        <w:pStyle w:val="NoSpacing"/>
        <w:tabs>
          <w:tab w:val="left" w:pos="3600"/>
          <w:tab w:val="left" w:pos="7200"/>
        </w:tabs>
        <w:jc w:val="both"/>
        <w:rPr>
          <w:b/>
          <w:sz w:val="24"/>
          <w:szCs w:val="24"/>
        </w:rPr>
      </w:pPr>
      <w:r w:rsidRPr="00273AB8">
        <w:rPr>
          <w:b/>
          <w:sz w:val="24"/>
          <w:szCs w:val="24"/>
        </w:rPr>
        <w:t>Selectmen</w:t>
      </w:r>
      <w:r>
        <w:rPr>
          <w:b/>
          <w:sz w:val="24"/>
          <w:szCs w:val="24"/>
        </w:rPr>
        <w:tab/>
      </w:r>
    </w:p>
    <w:p w14:paraId="157E5CEB" w14:textId="42E25108" w:rsidR="00847699" w:rsidRDefault="00083A46" w:rsidP="00387C7A">
      <w:pPr>
        <w:pStyle w:val="NoSpacing"/>
        <w:tabs>
          <w:tab w:val="left" w:pos="3600"/>
          <w:tab w:val="left" w:pos="7200"/>
        </w:tabs>
        <w:jc w:val="both"/>
        <w:rPr>
          <w:sz w:val="24"/>
          <w:szCs w:val="24"/>
        </w:rPr>
      </w:pPr>
      <w:r>
        <w:rPr>
          <w:sz w:val="24"/>
          <w:szCs w:val="24"/>
        </w:rPr>
        <w:t>Stephen Mealy</w:t>
      </w:r>
      <w:r w:rsidR="00847699">
        <w:rPr>
          <w:sz w:val="24"/>
          <w:szCs w:val="24"/>
        </w:rPr>
        <w:t xml:space="preserve">, </w:t>
      </w:r>
      <w:r w:rsidR="00626ED3">
        <w:rPr>
          <w:sz w:val="24"/>
          <w:szCs w:val="24"/>
        </w:rPr>
        <w:t>Excused</w:t>
      </w:r>
      <w:r w:rsidR="00273AB8">
        <w:rPr>
          <w:sz w:val="24"/>
          <w:szCs w:val="24"/>
        </w:rPr>
        <w:tab/>
      </w:r>
    </w:p>
    <w:p w14:paraId="2BBF6BAE" w14:textId="3D20A0B3" w:rsidR="00847699" w:rsidRPr="00E1533E" w:rsidRDefault="00847699" w:rsidP="00387C7A">
      <w:pPr>
        <w:pStyle w:val="NoSpacing"/>
        <w:tabs>
          <w:tab w:val="left" w:pos="3600"/>
          <w:tab w:val="left" w:pos="7200"/>
        </w:tabs>
        <w:jc w:val="both"/>
        <w:rPr>
          <w:sz w:val="24"/>
          <w:szCs w:val="24"/>
        </w:rPr>
      </w:pPr>
      <w:r>
        <w:rPr>
          <w:sz w:val="24"/>
          <w:szCs w:val="24"/>
        </w:rPr>
        <w:t>Don Pickard</w:t>
      </w:r>
      <w:r w:rsidRPr="00E1533E">
        <w:rPr>
          <w:sz w:val="24"/>
          <w:szCs w:val="24"/>
        </w:rPr>
        <w:t xml:space="preserve">, Vice-Chairman </w:t>
      </w:r>
      <w:r w:rsidR="00273AB8">
        <w:rPr>
          <w:sz w:val="24"/>
          <w:szCs w:val="24"/>
        </w:rPr>
        <w:tab/>
      </w:r>
    </w:p>
    <w:p w14:paraId="6992B08D" w14:textId="100F387F" w:rsidR="00847699" w:rsidRPr="00E1533E" w:rsidRDefault="00083A46" w:rsidP="00387C7A">
      <w:pPr>
        <w:pStyle w:val="NoSpacing"/>
        <w:tabs>
          <w:tab w:val="left" w:pos="3600"/>
          <w:tab w:val="left" w:pos="7200"/>
        </w:tabs>
        <w:jc w:val="both"/>
        <w:rPr>
          <w:sz w:val="24"/>
          <w:szCs w:val="24"/>
        </w:rPr>
      </w:pPr>
      <w:r>
        <w:rPr>
          <w:sz w:val="24"/>
          <w:szCs w:val="24"/>
        </w:rPr>
        <w:t>Michael Blanton</w:t>
      </w:r>
      <w:r w:rsidR="00847699" w:rsidRPr="00E1533E">
        <w:rPr>
          <w:sz w:val="24"/>
          <w:szCs w:val="24"/>
        </w:rPr>
        <w:t>, Clerk</w:t>
      </w:r>
      <w:r w:rsidR="00273AB8">
        <w:rPr>
          <w:sz w:val="24"/>
          <w:szCs w:val="24"/>
        </w:rPr>
        <w:tab/>
      </w:r>
    </w:p>
    <w:p w14:paraId="3B8BEFDC" w14:textId="52ABFD7F" w:rsidR="00847699" w:rsidRDefault="00847699" w:rsidP="00387C7A">
      <w:pPr>
        <w:pStyle w:val="NoSpacing"/>
        <w:tabs>
          <w:tab w:val="left" w:pos="3600"/>
          <w:tab w:val="left" w:pos="7200"/>
        </w:tabs>
        <w:jc w:val="both"/>
        <w:rPr>
          <w:sz w:val="24"/>
          <w:szCs w:val="24"/>
        </w:rPr>
      </w:pPr>
      <w:r w:rsidRPr="00E1533E">
        <w:rPr>
          <w:sz w:val="24"/>
          <w:szCs w:val="24"/>
        </w:rPr>
        <w:t>Don Ellis</w:t>
      </w:r>
      <w:r>
        <w:rPr>
          <w:sz w:val="24"/>
          <w:szCs w:val="24"/>
        </w:rPr>
        <w:t xml:space="preserve"> </w:t>
      </w:r>
      <w:r w:rsidR="00273AB8">
        <w:rPr>
          <w:sz w:val="24"/>
          <w:szCs w:val="24"/>
        </w:rPr>
        <w:tab/>
      </w:r>
    </w:p>
    <w:p w14:paraId="25C56571" w14:textId="39516487" w:rsidR="00847699" w:rsidRDefault="00083A46" w:rsidP="00387C7A">
      <w:pPr>
        <w:pStyle w:val="NoSpacing"/>
        <w:jc w:val="both"/>
        <w:rPr>
          <w:sz w:val="24"/>
          <w:szCs w:val="24"/>
        </w:rPr>
      </w:pPr>
      <w:r>
        <w:rPr>
          <w:sz w:val="24"/>
          <w:szCs w:val="24"/>
        </w:rPr>
        <w:t>Peter Meier</w:t>
      </w:r>
    </w:p>
    <w:p w14:paraId="6CC8F4F0" w14:textId="77777777" w:rsidR="00273AB8" w:rsidRPr="00E1533E" w:rsidRDefault="00273AB8" w:rsidP="00387C7A">
      <w:pPr>
        <w:pStyle w:val="NoSpacing"/>
        <w:jc w:val="both"/>
        <w:rPr>
          <w:sz w:val="24"/>
          <w:szCs w:val="24"/>
        </w:rPr>
      </w:pPr>
    </w:p>
    <w:p w14:paraId="20D15FE5" w14:textId="4D7DFB2A" w:rsidR="00847699" w:rsidRDefault="00847699" w:rsidP="00387C7A">
      <w:pPr>
        <w:jc w:val="both"/>
        <w:rPr>
          <w:rFonts w:asciiTheme="minorHAnsi" w:hAnsiTheme="minorHAnsi"/>
          <w:color w:val="FF0000"/>
        </w:rPr>
      </w:pPr>
      <w:r w:rsidRPr="00E1533E">
        <w:rPr>
          <w:rFonts w:asciiTheme="minorHAnsi" w:hAnsiTheme="minorHAnsi"/>
          <w:color w:val="FF0000"/>
        </w:rPr>
        <w:t>Note this meeting is being televised and recorded.  If anyone in the audience is recording or videotaping, they need to acknowledge such at this time</w:t>
      </w:r>
      <w:r>
        <w:rPr>
          <w:rFonts w:asciiTheme="minorHAnsi" w:hAnsiTheme="minorHAnsi"/>
          <w:color w:val="FF0000"/>
        </w:rPr>
        <w:t xml:space="preserve"> – Michael Rausch Bourne Enterprise</w:t>
      </w:r>
      <w:r w:rsidR="003F62EB">
        <w:rPr>
          <w:rFonts w:asciiTheme="minorHAnsi" w:hAnsiTheme="minorHAnsi"/>
          <w:color w:val="FF0000"/>
        </w:rPr>
        <w:t>.</w:t>
      </w:r>
    </w:p>
    <w:p w14:paraId="3B920D48" w14:textId="77777777" w:rsidR="008C5515" w:rsidRDefault="008C5515" w:rsidP="00387C7A">
      <w:pPr>
        <w:jc w:val="both"/>
        <w:rPr>
          <w:rFonts w:asciiTheme="minorHAnsi" w:hAnsiTheme="minorHAnsi"/>
          <w:color w:val="FF0000"/>
        </w:rPr>
      </w:pPr>
    </w:p>
    <w:p w14:paraId="6D14690E" w14:textId="7519628E" w:rsidR="008C5515" w:rsidRPr="003F62EB" w:rsidRDefault="008C5515" w:rsidP="00387C7A">
      <w:pPr>
        <w:jc w:val="both"/>
        <w:rPr>
          <w:rFonts w:asciiTheme="minorHAnsi" w:hAnsiTheme="minorHAnsi"/>
          <w:color w:val="FF0000"/>
          <w:szCs w:val="28"/>
        </w:rPr>
      </w:pPr>
      <w:r w:rsidRPr="00047B82">
        <w:rPr>
          <w:rFonts w:asciiTheme="minorHAnsi" w:hAnsiTheme="minorHAnsi"/>
          <w:color w:val="FF0000"/>
          <w:szCs w:val="28"/>
        </w:rPr>
        <w:t>All items within the meeting agenda are subject to deliberation and vote(s) by the Board of Selectmen.</w:t>
      </w:r>
    </w:p>
    <w:p w14:paraId="1B589562" w14:textId="77777777" w:rsidR="00847699" w:rsidRDefault="00847699" w:rsidP="00387C7A">
      <w:pPr>
        <w:tabs>
          <w:tab w:val="left" w:pos="360"/>
        </w:tabs>
        <w:spacing w:line="220" w:lineRule="atLeast"/>
        <w:jc w:val="both"/>
        <w:rPr>
          <w:rFonts w:asciiTheme="minorHAnsi" w:hAnsiTheme="minorHAnsi"/>
        </w:rPr>
      </w:pPr>
    </w:p>
    <w:p w14:paraId="30678521" w14:textId="77777777" w:rsidR="00847699" w:rsidRPr="002642A2" w:rsidRDefault="00847699" w:rsidP="00387C7A">
      <w:pPr>
        <w:tabs>
          <w:tab w:val="left" w:pos="360"/>
        </w:tabs>
        <w:spacing w:line="220" w:lineRule="atLeast"/>
        <w:jc w:val="both"/>
        <w:rPr>
          <w:rFonts w:asciiTheme="minorHAnsi" w:hAnsiTheme="minorHAnsi"/>
          <w:b/>
        </w:rPr>
      </w:pPr>
      <w:r w:rsidRPr="002642A2">
        <w:rPr>
          <w:rFonts w:asciiTheme="minorHAnsi" w:hAnsiTheme="minorHAnsi"/>
          <w:b/>
        </w:rPr>
        <w:t>Documents</w:t>
      </w:r>
    </w:p>
    <w:p w14:paraId="0E6B0321" w14:textId="77777777" w:rsidR="00847699" w:rsidRPr="00565097" w:rsidRDefault="00847699" w:rsidP="00387C7A">
      <w:pPr>
        <w:pStyle w:val="ListParagraph"/>
        <w:shd w:val="clear" w:color="auto" w:fill="FFFFFF"/>
        <w:jc w:val="both"/>
        <w:rPr>
          <w:rFonts w:asciiTheme="minorHAnsi" w:hAnsiTheme="minorHAnsi"/>
          <w:b/>
          <w:bCs/>
          <w:color w:val="000000"/>
        </w:rPr>
      </w:pPr>
    </w:p>
    <w:p w14:paraId="4A0CD2D1" w14:textId="77777777" w:rsidR="00273AB8" w:rsidRDefault="00273AB8" w:rsidP="00387C7A">
      <w:pPr>
        <w:shd w:val="clear" w:color="auto" w:fill="FFFFFF"/>
        <w:jc w:val="both"/>
        <w:rPr>
          <w:rFonts w:asciiTheme="minorHAnsi" w:hAnsiTheme="minorHAnsi"/>
          <w:bCs/>
          <w:color w:val="000000"/>
        </w:rPr>
      </w:pPr>
      <w:r>
        <w:rPr>
          <w:rFonts w:asciiTheme="minorHAnsi" w:hAnsiTheme="minorHAnsi"/>
          <w:b/>
          <w:bCs/>
          <w:color w:val="000000"/>
        </w:rPr>
        <w:t>Meeting Called to Order</w:t>
      </w:r>
    </w:p>
    <w:p w14:paraId="69006CFF" w14:textId="5C2B4717" w:rsidR="00273AB8" w:rsidRDefault="00626ED3" w:rsidP="00387C7A">
      <w:pPr>
        <w:tabs>
          <w:tab w:val="left" w:pos="360"/>
        </w:tabs>
        <w:spacing w:line="220" w:lineRule="atLeast"/>
        <w:jc w:val="both"/>
        <w:rPr>
          <w:rFonts w:asciiTheme="minorHAnsi" w:hAnsiTheme="minorHAnsi"/>
        </w:rPr>
      </w:pPr>
      <w:r>
        <w:rPr>
          <w:rFonts w:asciiTheme="minorHAnsi" w:hAnsiTheme="minorHAnsi"/>
          <w:bCs/>
          <w:color w:val="000000"/>
        </w:rPr>
        <w:t xml:space="preserve">Vice </w:t>
      </w:r>
      <w:r w:rsidR="00083A46">
        <w:rPr>
          <w:rFonts w:asciiTheme="minorHAnsi" w:hAnsiTheme="minorHAnsi"/>
          <w:bCs/>
          <w:color w:val="000000"/>
        </w:rPr>
        <w:t xml:space="preserve">Chm. </w:t>
      </w:r>
      <w:r>
        <w:rPr>
          <w:rFonts w:asciiTheme="minorHAnsi" w:hAnsiTheme="minorHAnsi"/>
          <w:bCs/>
          <w:color w:val="000000"/>
        </w:rPr>
        <w:t>Pickard</w:t>
      </w:r>
      <w:r w:rsidR="00273AB8">
        <w:rPr>
          <w:rFonts w:asciiTheme="minorHAnsi" w:hAnsiTheme="minorHAnsi"/>
          <w:bCs/>
          <w:color w:val="000000"/>
        </w:rPr>
        <w:t xml:space="preserve"> called the meeting to order at </w:t>
      </w:r>
      <w:r>
        <w:rPr>
          <w:rFonts w:asciiTheme="minorHAnsi" w:hAnsiTheme="minorHAnsi"/>
          <w:bCs/>
          <w:color w:val="000000"/>
        </w:rPr>
        <w:t>7:00</w:t>
      </w:r>
      <w:r w:rsidR="00273AB8">
        <w:rPr>
          <w:rFonts w:asciiTheme="minorHAnsi" w:hAnsiTheme="minorHAnsi"/>
          <w:bCs/>
          <w:color w:val="000000"/>
        </w:rPr>
        <w:t xml:space="preserve"> pm</w:t>
      </w:r>
      <w:r w:rsidR="00273AB8">
        <w:rPr>
          <w:rFonts w:asciiTheme="minorHAnsi" w:hAnsiTheme="minorHAnsi"/>
        </w:rPr>
        <w:t xml:space="preserve">. </w:t>
      </w:r>
    </w:p>
    <w:p w14:paraId="1446F632" w14:textId="77777777" w:rsidR="00847699" w:rsidRDefault="00847699" w:rsidP="00387C7A">
      <w:pPr>
        <w:tabs>
          <w:tab w:val="left" w:pos="360"/>
        </w:tabs>
        <w:spacing w:line="220" w:lineRule="atLeast"/>
        <w:jc w:val="both"/>
        <w:rPr>
          <w:rFonts w:asciiTheme="minorHAnsi" w:hAnsiTheme="minorHAnsi"/>
        </w:rPr>
      </w:pPr>
    </w:p>
    <w:p w14:paraId="015F9437" w14:textId="388A51D8" w:rsidR="00847699" w:rsidRDefault="00847699" w:rsidP="00387C7A">
      <w:pPr>
        <w:jc w:val="both"/>
        <w:rPr>
          <w:rFonts w:asciiTheme="minorHAnsi" w:hAnsiTheme="minorHAnsi" w:cs="Tahoma"/>
          <w:b/>
          <w:color w:val="000000"/>
        </w:rPr>
      </w:pPr>
      <w:r>
        <w:rPr>
          <w:rFonts w:asciiTheme="minorHAnsi" w:hAnsiTheme="minorHAnsi" w:cs="Tahoma"/>
          <w:b/>
          <w:color w:val="000000"/>
        </w:rPr>
        <w:t>M</w:t>
      </w:r>
      <w:r w:rsidRPr="00084807">
        <w:rPr>
          <w:rFonts w:asciiTheme="minorHAnsi" w:hAnsiTheme="minorHAnsi" w:cs="Tahoma"/>
          <w:b/>
          <w:color w:val="000000"/>
        </w:rPr>
        <w:t>oment of Silence for our Troops</w:t>
      </w:r>
      <w:r w:rsidR="00770582">
        <w:rPr>
          <w:rFonts w:asciiTheme="minorHAnsi" w:hAnsiTheme="minorHAnsi" w:cs="Tahoma"/>
          <w:b/>
          <w:color w:val="000000"/>
        </w:rPr>
        <w:t xml:space="preserve"> </w:t>
      </w:r>
      <w:r w:rsidR="00770582" w:rsidRPr="006F38FF">
        <w:rPr>
          <w:rFonts w:asciiTheme="minorHAnsi" w:hAnsiTheme="minorHAnsi"/>
          <w:b/>
        </w:rPr>
        <w:t>and our public safety personnel</w:t>
      </w:r>
      <w:r w:rsidR="00770582" w:rsidRPr="006F38FF">
        <w:rPr>
          <w:rFonts w:asciiTheme="minorHAnsi" w:hAnsiTheme="minorHAnsi" w:cs="Tahoma"/>
          <w:b/>
          <w:color w:val="000000"/>
        </w:rPr>
        <w:t xml:space="preserve"> </w:t>
      </w:r>
      <w:r>
        <w:rPr>
          <w:rFonts w:asciiTheme="minorHAnsi" w:hAnsiTheme="minorHAnsi" w:cs="Tahoma"/>
          <w:b/>
          <w:color w:val="000000"/>
        </w:rPr>
        <w:t>/</w:t>
      </w:r>
      <w:r w:rsidRPr="00084807">
        <w:rPr>
          <w:rFonts w:asciiTheme="minorHAnsi" w:hAnsiTheme="minorHAnsi" w:cs="Tahoma"/>
          <w:b/>
          <w:color w:val="000000"/>
        </w:rPr>
        <w:t>Salute the Flag</w:t>
      </w:r>
    </w:p>
    <w:p w14:paraId="4AC5B05C" w14:textId="77777777" w:rsidR="00847699" w:rsidRPr="00084807" w:rsidRDefault="00847699" w:rsidP="00387C7A">
      <w:pPr>
        <w:jc w:val="both"/>
        <w:rPr>
          <w:rFonts w:asciiTheme="minorHAnsi" w:hAnsiTheme="minorHAnsi" w:cs="Tahoma"/>
          <w:color w:val="000000"/>
          <w:sz w:val="15"/>
          <w:szCs w:val="15"/>
        </w:rPr>
      </w:pPr>
    </w:p>
    <w:p w14:paraId="1D0BA3F9" w14:textId="77777777" w:rsidR="00847699" w:rsidRDefault="00847699" w:rsidP="00387C7A">
      <w:pPr>
        <w:jc w:val="both"/>
        <w:rPr>
          <w:rFonts w:asciiTheme="minorHAnsi" w:hAnsiTheme="minorHAnsi" w:cs="Tahoma"/>
          <w:b/>
          <w:color w:val="000000"/>
        </w:rPr>
      </w:pPr>
      <w:r w:rsidRPr="00084807">
        <w:rPr>
          <w:rFonts w:asciiTheme="minorHAnsi" w:hAnsiTheme="minorHAnsi" w:cs="Tahoma"/>
          <w:b/>
          <w:color w:val="000000"/>
        </w:rPr>
        <w:t>Public Comment – Non-Agenda Items</w:t>
      </w:r>
    </w:p>
    <w:p w14:paraId="629E51A2" w14:textId="7BABF71A" w:rsidR="00847699" w:rsidRDefault="00626ED3" w:rsidP="00387C7A">
      <w:pPr>
        <w:jc w:val="both"/>
        <w:rPr>
          <w:rFonts w:asciiTheme="minorHAnsi" w:hAnsiTheme="minorHAnsi" w:cs="Tahoma"/>
          <w:color w:val="000000"/>
        </w:rPr>
      </w:pPr>
      <w:r>
        <w:rPr>
          <w:rFonts w:asciiTheme="minorHAnsi" w:hAnsiTheme="minorHAnsi" w:cs="Tahoma"/>
          <w:color w:val="000000"/>
        </w:rPr>
        <w:t xml:space="preserve">Mr. Nelson wanted to talk about the proposed 2.3 million dollar railroad station and siding on the south side of the canal. His premise was that there was no way the Cape Flyer could justify the expense to build that project. If the railroad station was built on the south side the Cape Flyer would use it. Mr. Nelson also spoke about the commuter railroad station. His concern is what process is going to be used. The community should be involved in the process of determination with the MBTA and the other state agencies.  The Selectmen, </w:t>
      </w:r>
      <w:r w:rsidR="00CB02CC">
        <w:rPr>
          <w:rFonts w:asciiTheme="minorHAnsi" w:hAnsiTheme="minorHAnsi" w:cs="Tahoma"/>
          <w:color w:val="000000"/>
        </w:rPr>
        <w:t xml:space="preserve">and </w:t>
      </w:r>
      <w:r>
        <w:rPr>
          <w:rFonts w:asciiTheme="minorHAnsi" w:hAnsiTheme="minorHAnsi" w:cs="Tahoma"/>
          <w:color w:val="000000"/>
        </w:rPr>
        <w:t>the other committees in this town should have input. Other towns like Wareham and Sandwich should be involved. The broader region needs to be involved. Also the public needs to be heard. I would like to see this board present to the MBTA and the DOT, possibly a copy to the governor, an</w:t>
      </w:r>
      <w:r w:rsidR="005C2F7B">
        <w:rPr>
          <w:rFonts w:asciiTheme="minorHAnsi" w:hAnsiTheme="minorHAnsi" w:cs="Tahoma"/>
          <w:color w:val="000000"/>
        </w:rPr>
        <w:t>d our representatives and senator going on record saying that is what we want to see happen, in terms of where this project goes.</w:t>
      </w:r>
    </w:p>
    <w:p w14:paraId="0F9F07B6" w14:textId="77777777" w:rsidR="00847699" w:rsidRDefault="00847699" w:rsidP="00387C7A">
      <w:pPr>
        <w:jc w:val="both"/>
        <w:rPr>
          <w:rFonts w:asciiTheme="minorHAnsi" w:hAnsiTheme="minorHAnsi" w:cs="Tahoma"/>
          <w:color w:val="000000"/>
        </w:rPr>
      </w:pPr>
    </w:p>
    <w:p w14:paraId="3900FAD0" w14:textId="28DEF870" w:rsidR="00847699" w:rsidRDefault="005D53F3" w:rsidP="00387C7A">
      <w:pPr>
        <w:jc w:val="both"/>
        <w:rPr>
          <w:rFonts w:asciiTheme="minorHAnsi" w:hAnsiTheme="minorHAnsi" w:cs="Tahoma"/>
          <w:color w:val="000000"/>
        </w:rPr>
      </w:pPr>
      <w:r>
        <w:rPr>
          <w:rFonts w:asciiTheme="minorHAnsi" w:hAnsiTheme="minorHAnsi" w:cs="Tahoma"/>
          <w:b/>
          <w:color w:val="000000"/>
        </w:rPr>
        <w:t>5</w:t>
      </w:r>
      <w:r w:rsidR="00847699">
        <w:rPr>
          <w:rFonts w:asciiTheme="minorHAnsi" w:hAnsiTheme="minorHAnsi" w:cs="Tahoma"/>
          <w:b/>
          <w:color w:val="000000"/>
        </w:rPr>
        <w:t xml:space="preserve">) </w:t>
      </w:r>
      <w:r>
        <w:rPr>
          <w:rFonts w:asciiTheme="minorHAnsi" w:hAnsiTheme="minorHAnsi" w:cs="Tahoma"/>
          <w:b/>
          <w:color w:val="000000"/>
        </w:rPr>
        <w:t>Correspondence</w:t>
      </w:r>
    </w:p>
    <w:p w14:paraId="69D8FCC8" w14:textId="77777777" w:rsidR="00D0342F" w:rsidRDefault="00D0342F" w:rsidP="00387C7A">
      <w:pPr>
        <w:jc w:val="both"/>
        <w:rPr>
          <w:rFonts w:asciiTheme="minorHAnsi" w:hAnsiTheme="minorHAnsi" w:cs="Tahoma"/>
          <w:color w:val="000000"/>
        </w:rPr>
      </w:pPr>
    </w:p>
    <w:p w14:paraId="1561D281" w14:textId="0EDAC03F" w:rsidR="005D53F3" w:rsidRDefault="00FB4DB3" w:rsidP="00387C7A">
      <w:pPr>
        <w:jc w:val="both"/>
        <w:rPr>
          <w:rFonts w:asciiTheme="minorHAnsi" w:hAnsiTheme="minorHAnsi" w:cs="Tahoma"/>
          <w:color w:val="000000"/>
        </w:rPr>
      </w:pPr>
      <w:r>
        <w:rPr>
          <w:rFonts w:asciiTheme="minorHAnsi" w:hAnsiTheme="minorHAnsi" w:cs="Tahoma"/>
          <w:color w:val="000000"/>
        </w:rPr>
        <w:t>Michael Blanton</w:t>
      </w:r>
      <w:r w:rsidR="005D53F3">
        <w:rPr>
          <w:rFonts w:asciiTheme="minorHAnsi" w:hAnsiTheme="minorHAnsi" w:cs="Tahoma"/>
          <w:color w:val="000000"/>
        </w:rPr>
        <w:t xml:space="preserve"> brought the committee up to date on the correspondence.</w:t>
      </w:r>
    </w:p>
    <w:p w14:paraId="1B8C978E" w14:textId="71E2511A" w:rsidR="005C2F7B" w:rsidRPr="005C2F7B" w:rsidRDefault="005C2F7B" w:rsidP="00387C7A">
      <w:pPr>
        <w:pStyle w:val="ListParagraph"/>
        <w:numPr>
          <w:ilvl w:val="0"/>
          <w:numId w:val="11"/>
        </w:numPr>
        <w:jc w:val="both"/>
        <w:rPr>
          <w:rFonts w:asciiTheme="minorHAnsi" w:hAnsiTheme="minorHAnsi" w:cs="Tahoma"/>
          <w:color w:val="000000"/>
        </w:rPr>
      </w:pPr>
      <w:r w:rsidRPr="005C2F7B">
        <w:rPr>
          <w:rFonts w:asciiTheme="minorHAnsi" w:hAnsiTheme="minorHAnsi" w:cs="Tahoma"/>
          <w:color w:val="000000"/>
        </w:rPr>
        <w:t>Letter we referred to last week from Mr. and Mrs. Jaworski with regard to a concern about the additional firefighters and the cost to the town.</w:t>
      </w:r>
    </w:p>
    <w:p w14:paraId="124E4996" w14:textId="69436A86" w:rsidR="005C2F7B" w:rsidRDefault="005C2F7B" w:rsidP="00387C7A">
      <w:pPr>
        <w:pStyle w:val="ListParagraph"/>
        <w:numPr>
          <w:ilvl w:val="0"/>
          <w:numId w:val="11"/>
        </w:numPr>
        <w:jc w:val="both"/>
        <w:rPr>
          <w:rFonts w:asciiTheme="minorHAnsi" w:hAnsiTheme="minorHAnsi" w:cs="Tahoma"/>
          <w:color w:val="000000"/>
        </w:rPr>
      </w:pPr>
      <w:r w:rsidRPr="005C2F7B">
        <w:rPr>
          <w:rFonts w:asciiTheme="minorHAnsi" w:hAnsiTheme="minorHAnsi" w:cs="Tahoma"/>
          <w:color w:val="000000"/>
        </w:rPr>
        <w:lastRenderedPageBreak/>
        <w:t>Pete’s Marine appealing Harbormaster’s decision to DEP for non-renewal of a mooring permit in Phinney’s Harbor</w:t>
      </w:r>
      <w:r>
        <w:rPr>
          <w:rFonts w:asciiTheme="minorHAnsi" w:hAnsiTheme="minorHAnsi" w:cs="Tahoma"/>
          <w:color w:val="000000"/>
        </w:rPr>
        <w:t>.</w:t>
      </w:r>
    </w:p>
    <w:p w14:paraId="24C9B577" w14:textId="04860794" w:rsidR="005C2F7B" w:rsidRPr="005C2F7B" w:rsidRDefault="005C2F7B" w:rsidP="00387C7A">
      <w:pPr>
        <w:pStyle w:val="ListParagraph"/>
        <w:numPr>
          <w:ilvl w:val="0"/>
          <w:numId w:val="11"/>
        </w:numPr>
        <w:jc w:val="both"/>
        <w:rPr>
          <w:rFonts w:asciiTheme="minorHAnsi" w:hAnsiTheme="minorHAnsi" w:cs="Tahoma"/>
          <w:color w:val="000000"/>
        </w:rPr>
      </w:pPr>
      <w:r>
        <w:rPr>
          <w:rFonts w:asciiTheme="minorHAnsi" w:hAnsiTheme="minorHAnsi" w:cs="Tahoma"/>
          <w:color w:val="000000"/>
        </w:rPr>
        <w:t>Letter of interest from Lori Cooney to serve on the Recreation Committee.</w:t>
      </w:r>
    </w:p>
    <w:p w14:paraId="60E980C1" w14:textId="77777777" w:rsidR="005D53F3" w:rsidRDefault="005D53F3" w:rsidP="00387C7A">
      <w:pPr>
        <w:jc w:val="both"/>
        <w:rPr>
          <w:rFonts w:asciiTheme="minorHAnsi" w:hAnsiTheme="minorHAnsi" w:cs="Tahoma"/>
          <w:color w:val="000000"/>
        </w:rPr>
      </w:pPr>
    </w:p>
    <w:p w14:paraId="24DD7B01" w14:textId="571CDD18" w:rsidR="005C2F7B" w:rsidRDefault="005C2F7B" w:rsidP="00387C7A">
      <w:pPr>
        <w:jc w:val="both"/>
        <w:rPr>
          <w:rFonts w:asciiTheme="minorHAnsi" w:hAnsiTheme="minorHAnsi" w:cs="Tahoma"/>
          <w:color w:val="000000"/>
        </w:rPr>
      </w:pPr>
      <w:r>
        <w:rPr>
          <w:rFonts w:asciiTheme="minorHAnsi" w:hAnsiTheme="minorHAnsi" w:cs="Tahoma"/>
          <w:color w:val="000000"/>
        </w:rPr>
        <w:t xml:space="preserve">Tom Guerino believes we filled the opening, </w:t>
      </w:r>
      <w:r w:rsidR="00CB02CC">
        <w:rPr>
          <w:rFonts w:asciiTheme="minorHAnsi" w:hAnsiTheme="minorHAnsi" w:cs="Tahoma"/>
          <w:color w:val="000000"/>
        </w:rPr>
        <w:t xml:space="preserve">will </w:t>
      </w:r>
      <w:r>
        <w:rPr>
          <w:rFonts w:asciiTheme="minorHAnsi" w:hAnsiTheme="minorHAnsi" w:cs="Tahoma"/>
          <w:color w:val="000000"/>
        </w:rPr>
        <w:t xml:space="preserve">have Mary looking into that and we will contact </w:t>
      </w:r>
      <w:r w:rsidR="00CB02CC">
        <w:rPr>
          <w:rFonts w:asciiTheme="minorHAnsi" w:hAnsiTheme="minorHAnsi" w:cs="Tahoma"/>
          <w:color w:val="000000"/>
        </w:rPr>
        <w:t>Mrs. Cooney</w:t>
      </w:r>
      <w:r>
        <w:rPr>
          <w:rFonts w:asciiTheme="minorHAnsi" w:hAnsiTheme="minorHAnsi" w:cs="Tahoma"/>
          <w:color w:val="000000"/>
        </w:rPr>
        <w:t>.</w:t>
      </w:r>
    </w:p>
    <w:p w14:paraId="595D05D0" w14:textId="4A7B1D56" w:rsidR="005C2F7B" w:rsidRDefault="005C2F7B" w:rsidP="00387C7A">
      <w:pPr>
        <w:jc w:val="both"/>
        <w:rPr>
          <w:rFonts w:asciiTheme="minorHAnsi" w:hAnsiTheme="minorHAnsi" w:cs="Tahoma"/>
          <w:color w:val="000000"/>
        </w:rPr>
      </w:pPr>
      <w:r>
        <w:rPr>
          <w:rFonts w:asciiTheme="minorHAnsi" w:hAnsiTheme="minorHAnsi" w:cs="Tahoma"/>
          <w:color w:val="000000"/>
        </w:rPr>
        <w:t>Another piece of correspondence that I will submit for the record is from the Department of Fish and Game regarding the proposed Town of Bourne effluent pipeline connection to Guard wastewater system on the Reserve.</w:t>
      </w:r>
    </w:p>
    <w:p w14:paraId="29D48C9F" w14:textId="77777777" w:rsidR="00847699" w:rsidRDefault="00847699" w:rsidP="00387C7A">
      <w:pPr>
        <w:jc w:val="both"/>
        <w:rPr>
          <w:rFonts w:asciiTheme="minorHAnsi" w:hAnsiTheme="minorHAnsi" w:cs="Tahoma"/>
          <w:color w:val="000000"/>
        </w:rPr>
      </w:pPr>
    </w:p>
    <w:p w14:paraId="788958A0" w14:textId="77777777" w:rsidR="003F62EB" w:rsidRPr="003F62EB" w:rsidRDefault="00847699" w:rsidP="00387C7A">
      <w:pPr>
        <w:jc w:val="both"/>
        <w:rPr>
          <w:rFonts w:asciiTheme="minorHAnsi" w:hAnsiTheme="minorHAnsi" w:cs="Tahoma"/>
          <w:b/>
          <w:color w:val="000000"/>
        </w:rPr>
      </w:pPr>
      <w:r>
        <w:rPr>
          <w:rFonts w:asciiTheme="minorHAnsi" w:hAnsiTheme="minorHAnsi" w:cs="Tahoma"/>
          <w:b/>
          <w:color w:val="000000"/>
        </w:rPr>
        <w:t xml:space="preserve">6) </w:t>
      </w:r>
      <w:r w:rsidR="003F62EB" w:rsidRPr="003F62EB">
        <w:rPr>
          <w:rFonts w:asciiTheme="minorHAnsi" w:hAnsiTheme="minorHAnsi" w:cs="Tahoma"/>
          <w:b/>
          <w:color w:val="000000"/>
        </w:rPr>
        <w:t xml:space="preserve">Budget priorities – (30 minutes) – Long term plan review to assist in establishing </w:t>
      </w:r>
    </w:p>
    <w:p w14:paraId="729EDC06" w14:textId="77777777" w:rsidR="008B49F1" w:rsidRDefault="008B49F1" w:rsidP="00387C7A">
      <w:pPr>
        <w:jc w:val="both"/>
        <w:rPr>
          <w:rFonts w:asciiTheme="minorHAnsi" w:hAnsiTheme="minorHAnsi" w:cs="Tahoma"/>
          <w:color w:val="000000"/>
        </w:rPr>
      </w:pPr>
    </w:p>
    <w:p w14:paraId="67B28B1B" w14:textId="49087DB7" w:rsidR="008B49F1" w:rsidRDefault="0096364D" w:rsidP="00387C7A">
      <w:pPr>
        <w:jc w:val="both"/>
        <w:rPr>
          <w:rFonts w:asciiTheme="minorHAnsi" w:hAnsiTheme="minorHAnsi" w:cs="Tahoma"/>
          <w:color w:val="000000"/>
        </w:rPr>
      </w:pPr>
      <w:r>
        <w:rPr>
          <w:rFonts w:asciiTheme="minorHAnsi" w:hAnsiTheme="minorHAnsi" w:cs="Tahoma"/>
          <w:color w:val="000000"/>
        </w:rPr>
        <w:t xml:space="preserve">Tom Guerino gave a brief overview on the budget </w:t>
      </w:r>
    </w:p>
    <w:p w14:paraId="210124B0" w14:textId="67BA9784" w:rsidR="00E14F33" w:rsidRDefault="0096364D" w:rsidP="00387C7A">
      <w:pPr>
        <w:jc w:val="both"/>
        <w:rPr>
          <w:rFonts w:asciiTheme="minorHAnsi" w:hAnsiTheme="minorHAnsi" w:cs="Tahoma"/>
          <w:color w:val="000000"/>
        </w:rPr>
      </w:pPr>
      <w:r>
        <w:rPr>
          <w:rFonts w:asciiTheme="minorHAnsi" w:hAnsiTheme="minorHAnsi" w:cs="Tahoma"/>
          <w:color w:val="000000"/>
        </w:rPr>
        <w:t xml:space="preserve">Linda Marzelli went over the </w:t>
      </w:r>
      <w:r w:rsidRPr="00C84ACF">
        <w:rPr>
          <w:rFonts w:asciiTheme="minorHAnsi" w:hAnsiTheme="minorHAnsi" w:cs="Tahoma"/>
          <w:b/>
          <w:color w:val="000000"/>
        </w:rPr>
        <w:t>draft</w:t>
      </w:r>
      <w:r>
        <w:rPr>
          <w:rFonts w:asciiTheme="minorHAnsi" w:hAnsiTheme="minorHAnsi" w:cs="Tahoma"/>
          <w:color w:val="000000"/>
        </w:rPr>
        <w:t xml:space="preserve"> budget</w:t>
      </w:r>
      <w:r w:rsidR="00E14F33">
        <w:rPr>
          <w:rFonts w:asciiTheme="minorHAnsi" w:hAnsiTheme="minorHAnsi" w:cs="Tahoma"/>
          <w:color w:val="000000"/>
        </w:rPr>
        <w:t xml:space="preserve"> FY16 to FY17 and the draft Free Cash Analysis FY2016.</w:t>
      </w:r>
    </w:p>
    <w:p w14:paraId="62E1BBF2" w14:textId="7E921E60" w:rsidR="00E14F33" w:rsidRDefault="00B1172B" w:rsidP="00387C7A">
      <w:pPr>
        <w:jc w:val="both"/>
        <w:rPr>
          <w:rFonts w:asciiTheme="minorHAnsi" w:hAnsiTheme="minorHAnsi" w:cs="Tahoma"/>
          <w:color w:val="000000"/>
        </w:rPr>
      </w:pPr>
      <w:r>
        <w:rPr>
          <w:rFonts w:asciiTheme="minorHAnsi" w:hAnsiTheme="minorHAnsi" w:cs="Tahoma"/>
          <w:noProof/>
          <w:color w:val="000000"/>
        </w:rPr>
        <w:drawing>
          <wp:inline distT="0" distB="0" distL="0" distR="0" wp14:anchorId="3A0E150B" wp14:editId="53D19DE0">
            <wp:extent cx="5929736" cy="4318503"/>
            <wp:effectExtent l="0" t="0" r="0" b="0"/>
            <wp:docPr id="4" name="Picture 4" descr="Macintosh HD:Users:cellis:Desktop:Carole:Carole12:Bourne:Selectmen:1-12-16:2017LongTermProjection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llis:Desktop:Carole:Carole12:Bourne:Selectmen:1-12-16:2017LongTermProjections1.pdf"/>
                    <pic:cNvPicPr>
                      <a:picLocks noChangeAspect="1" noChangeArrowheads="1"/>
                    </pic:cNvPicPr>
                  </pic:nvPicPr>
                  <pic:blipFill rotWithShape="1">
                    <a:blip r:embed="rId7">
                      <a:extLst>
                        <a:ext uri="{28A0092B-C50C-407E-A947-70E740481C1C}">
                          <a14:useLocalDpi xmlns:a14="http://schemas.microsoft.com/office/drawing/2010/main" val="0"/>
                        </a:ext>
                      </a:extLst>
                    </a:blip>
                    <a:srcRect t="3354" b="2561"/>
                    <a:stretch/>
                  </pic:blipFill>
                  <pic:spPr bwMode="auto">
                    <a:xfrm>
                      <a:off x="0" y="0"/>
                      <a:ext cx="5930265" cy="431888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757A5BE" w14:textId="7BE0ACA8" w:rsidR="00E14F33" w:rsidRDefault="00B1172B" w:rsidP="00387C7A">
      <w:pPr>
        <w:jc w:val="both"/>
        <w:rPr>
          <w:rFonts w:asciiTheme="minorHAnsi" w:hAnsiTheme="minorHAnsi" w:cs="Tahoma"/>
          <w:color w:val="000000"/>
        </w:rPr>
      </w:pPr>
      <w:r>
        <w:rPr>
          <w:rFonts w:asciiTheme="minorHAnsi" w:hAnsiTheme="minorHAnsi" w:cs="Tahoma"/>
          <w:noProof/>
          <w:color w:val="000000"/>
        </w:rPr>
        <w:drawing>
          <wp:inline distT="0" distB="0" distL="0" distR="0" wp14:anchorId="754C9ED1" wp14:editId="6CD43A63">
            <wp:extent cx="5937343" cy="42488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ngTermProjections1.pdf"/>
                    <pic:cNvPicPr/>
                  </pic:nvPicPr>
                  <pic:blipFill rotWithShape="1">
                    <a:blip r:embed="rId8">
                      <a:extLst>
                        <a:ext uri="{28A0092B-C50C-407E-A947-70E740481C1C}">
                          <a14:useLocalDpi xmlns:a14="http://schemas.microsoft.com/office/drawing/2010/main" val="0"/>
                        </a:ext>
                      </a:extLst>
                    </a:blip>
                    <a:srcRect t="3749" b="86990"/>
                    <a:stretch/>
                  </pic:blipFill>
                  <pic:spPr bwMode="auto">
                    <a:xfrm>
                      <a:off x="0" y="0"/>
                      <a:ext cx="5943600" cy="42533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87E2A77" w14:textId="2DEB6717" w:rsidR="00E14F33" w:rsidRDefault="003B4456" w:rsidP="00387C7A">
      <w:pPr>
        <w:tabs>
          <w:tab w:val="right" w:pos="9360"/>
        </w:tabs>
        <w:jc w:val="both"/>
        <w:rPr>
          <w:rFonts w:asciiTheme="minorHAnsi" w:hAnsiTheme="minorHAnsi" w:cs="Tahoma"/>
          <w:color w:val="000000"/>
        </w:rPr>
      </w:pPr>
      <w:r>
        <w:rPr>
          <w:rFonts w:asciiTheme="minorHAnsi" w:hAnsiTheme="minorHAnsi" w:cs="Tahoma"/>
          <w:noProof/>
          <w:color w:val="000000"/>
        </w:rPr>
        <w:lastRenderedPageBreak/>
        <w:drawing>
          <wp:anchor distT="0" distB="0" distL="114300" distR="114300" simplePos="0" relativeHeight="251658240" behindDoc="0" locked="0" layoutInCell="1" allowOverlap="1" wp14:anchorId="7285C751" wp14:editId="3BDD2544">
            <wp:simplePos x="0" y="0"/>
            <wp:positionH relativeFrom="column">
              <wp:align>left</wp:align>
            </wp:positionH>
            <wp:positionV relativeFrom="paragraph">
              <wp:align>top</wp:align>
            </wp:positionV>
            <wp:extent cx="5708015" cy="34582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ngTermProjections1.pdf"/>
                    <pic:cNvPicPr/>
                  </pic:nvPicPr>
                  <pic:blipFill rotWithShape="1">
                    <a:blip r:embed="rId9">
                      <a:extLst>
                        <a:ext uri="{28A0092B-C50C-407E-A947-70E740481C1C}">
                          <a14:useLocalDpi xmlns:a14="http://schemas.microsoft.com/office/drawing/2010/main" val="0"/>
                        </a:ext>
                      </a:extLst>
                    </a:blip>
                    <a:srcRect t="5061" r="78" b="16571"/>
                    <a:stretch/>
                  </pic:blipFill>
                  <pic:spPr bwMode="auto">
                    <a:xfrm>
                      <a:off x="0" y="0"/>
                      <a:ext cx="5709194" cy="345913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EA7672">
        <w:rPr>
          <w:rFonts w:asciiTheme="minorHAnsi" w:hAnsiTheme="minorHAnsi" w:cs="Tahoma"/>
          <w:noProof/>
          <w:color w:val="000000"/>
        </w:rPr>
        <w:drawing>
          <wp:inline distT="0" distB="0" distL="0" distR="0" wp14:anchorId="5D2F7BCB" wp14:editId="483BE7E5">
            <wp:extent cx="5715000" cy="35606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ngTermProjections1.pdf"/>
                    <pic:cNvPicPr/>
                  </pic:nvPicPr>
                  <pic:blipFill rotWithShape="1">
                    <a:blip r:embed="rId10">
                      <a:extLst>
                        <a:ext uri="{28A0092B-C50C-407E-A947-70E740481C1C}">
                          <a14:useLocalDpi xmlns:a14="http://schemas.microsoft.com/office/drawing/2010/main" val="0"/>
                        </a:ext>
                      </a:extLst>
                    </a:blip>
                    <a:srcRect t="4337" b="15039"/>
                    <a:stretch/>
                  </pic:blipFill>
                  <pic:spPr bwMode="auto">
                    <a:xfrm>
                      <a:off x="0" y="0"/>
                      <a:ext cx="5716034" cy="356126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heme="minorHAnsi" w:hAnsiTheme="minorHAnsi" w:cs="Tahoma"/>
          <w:color w:val="000000"/>
        </w:rPr>
        <w:tab/>
      </w:r>
    </w:p>
    <w:p w14:paraId="2BA27291" w14:textId="0A51AE0B" w:rsidR="00EA7672" w:rsidRDefault="00EA7672" w:rsidP="00387C7A">
      <w:pPr>
        <w:jc w:val="both"/>
        <w:rPr>
          <w:rFonts w:asciiTheme="minorHAnsi" w:hAnsiTheme="minorHAnsi" w:cs="Tahoma"/>
          <w:color w:val="000000"/>
        </w:rPr>
      </w:pPr>
      <w:r>
        <w:rPr>
          <w:rFonts w:asciiTheme="minorHAnsi" w:hAnsiTheme="minorHAnsi" w:cs="Tahoma"/>
          <w:color w:val="000000"/>
        </w:rPr>
        <w:lastRenderedPageBreak/>
        <w:br w:type="textWrapping" w:clear="all"/>
      </w:r>
      <w:r>
        <w:rPr>
          <w:rFonts w:asciiTheme="minorHAnsi" w:hAnsiTheme="minorHAnsi" w:cs="Tahoma"/>
          <w:noProof/>
          <w:color w:val="000000"/>
        </w:rPr>
        <w:drawing>
          <wp:inline distT="0" distB="0" distL="0" distR="0" wp14:anchorId="028DFB56" wp14:editId="5D968A16">
            <wp:extent cx="5427690" cy="201694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16_Free_Cash_analysis.pdf"/>
                    <pic:cNvPicPr/>
                  </pic:nvPicPr>
                  <pic:blipFill rotWithShape="1">
                    <a:blip r:embed="rId11">
                      <a:extLst>
                        <a:ext uri="{28A0092B-C50C-407E-A947-70E740481C1C}">
                          <a14:useLocalDpi xmlns:a14="http://schemas.microsoft.com/office/drawing/2010/main" val="0"/>
                        </a:ext>
                      </a:extLst>
                    </a:blip>
                    <a:srcRect l="1524" t="2751" r="7034" b="53276"/>
                    <a:stretch/>
                  </pic:blipFill>
                  <pic:spPr bwMode="auto">
                    <a:xfrm>
                      <a:off x="0" y="0"/>
                      <a:ext cx="5434911" cy="20196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B2FD2CD" w14:textId="2F5308A7" w:rsidR="00E14F33" w:rsidRDefault="00B33703" w:rsidP="00387C7A">
      <w:pPr>
        <w:jc w:val="both"/>
        <w:rPr>
          <w:rFonts w:asciiTheme="minorHAnsi" w:hAnsiTheme="minorHAnsi" w:cs="Tahoma"/>
          <w:color w:val="000000"/>
        </w:rPr>
      </w:pPr>
      <w:r>
        <w:rPr>
          <w:rFonts w:asciiTheme="minorHAnsi" w:hAnsiTheme="minorHAnsi" w:cs="Tahoma"/>
          <w:color w:val="000000"/>
        </w:rPr>
        <w:t>Michael</w:t>
      </w:r>
      <w:r w:rsidR="00C84ACF">
        <w:rPr>
          <w:rFonts w:asciiTheme="minorHAnsi" w:hAnsiTheme="minorHAnsi" w:cs="Tahoma"/>
          <w:color w:val="000000"/>
        </w:rPr>
        <w:t xml:space="preserve"> Blanton questioned what has </w:t>
      </w:r>
      <w:r w:rsidR="00E14F33">
        <w:rPr>
          <w:rFonts w:asciiTheme="minorHAnsi" w:hAnsiTheme="minorHAnsi" w:cs="Tahoma"/>
          <w:color w:val="000000"/>
        </w:rPr>
        <w:t>Governor stated regard to maintaining local aid?</w:t>
      </w:r>
    </w:p>
    <w:p w14:paraId="08A1C478" w14:textId="2A250670" w:rsidR="00E14F33" w:rsidRDefault="00E14F33" w:rsidP="00387C7A">
      <w:pPr>
        <w:jc w:val="both"/>
        <w:rPr>
          <w:rFonts w:asciiTheme="minorHAnsi" w:hAnsiTheme="minorHAnsi" w:cs="Tahoma"/>
          <w:color w:val="000000"/>
        </w:rPr>
      </w:pPr>
      <w:r>
        <w:rPr>
          <w:rFonts w:asciiTheme="minorHAnsi" w:hAnsiTheme="minorHAnsi" w:cs="Tahoma"/>
          <w:color w:val="000000"/>
        </w:rPr>
        <w:t xml:space="preserve">Tom Guerino stated he thinks the Governor will make his commitment known at the MMA meeting. That is generally when the Governor lays out what his priorities are for the year prior to submitting the budget to the legislator. We think he will be understanding of the cities and towns based on the outreach they have done to the cities and towns.  </w:t>
      </w:r>
      <w:bookmarkStart w:id="0" w:name="_GoBack"/>
      <w:bookmarkEnd w:id="0"/>
    </w:p>
    <w:p w14:paraId="6974B194" w14:textId="77777777" w:rsidR="00E14F33" w:rsidRDefault="00E14F33" w:rsidP="00387C7A">
      <w:pPr>
        <w:jc w:val="both"/>
        <w:rPr>
          <w:rFonts w:asciiTheme="minorHAnsi" w:hAnsiTheme="minorHAnsi" w:cs="Tahoma"/>
          <w:color w:val="000000"/>
        </w:rPr>
      </w:pPr>
    </w:p>
    <w:p w14:paraId="3CCD7220" w14:textId="64FF159E" w:rsidR="00E14F33" w:rsidRDefault="00E14F33" w:rsidP="00387C7A">
      <w:pPr>
        <w:jc w:val="both"/>
        <w:rPr>
          <w:rFonts w:asciiTheme="minorHAnsi" w:hAnsiTheme="minorHAnsi" w:cs="Tahoma"/>
          <w:color w:val="000000"/>
        </w:rPr>
      </w:pPr>
      <w:r>
        <w:rPr>
          <w:rFonts w:asciiTheme="minorHAnsi" w:hAnsiTheme="minorHAnsi" w:cs="Tahoma"/>
          <w:color w:val="000000"/>
        </w:rPr>
        <w:t xml:space="preserve">Mary Jane </w:t>
      </w:r>
      <w:r w:rsidR="00387C7A">
        <w:rPr>
          <w:rFonts w:asciiTheme="minorHAnsi" w:hAnsiTheme="minorHAnsi" w:cs="Tahoma"/>
          <w:color w:val="000000"/>
        </w:rPr>
        <w:t>Mastrangelo,</w:t>
      </w:r>
      <w:r>
        <w:rPr>
          <w:rFonts w:asciiTheme="minorHAnsi" w:hAnsiTheme="minorHAnsi" w:cs="Tahoma"/>
          <w:color w:val="000000"/>
        </w:rPr>
        <w:t xml:space="preserve"> Finance Committee Chairman</w:t>
      </w:r>
      <w:r w:rsidR="00387C7A">
        <w:rPr>
          <w:rFonts w:asciiTheme="minorHAnsi" w:hAnsiTheme="minorHAnsi" w:cs="Tahoma"/>
          <w:color w:val="000000"/>
        </w:rPr>
        <w:t>, spoke</w:t>
      </w:r>
      <w:r>
        <w:rPr>
          <w:rFonts w:asciiTheme="minorHAnsi" w:hAnsiTheme="minorHAnsi" w:cs="Tahoma"/>
          <w:color w:val="000000"/>
        </w:rPr>
        <w:t xml:space="preserve"> about adding ISWM, OPEB and liability to their administrative costs. We have looked at having ISWM debt paid off by the time the landfill is </w:t>
      </w:r>
      <w:r w:rsidR="00387C7A">
        <w:rPr>
          <w:rFonts w:asciiTheme="minorHAnsi" w:hAnsiTheme="minorHAnsi" w:cs="Tahoma"/>
          <w:color w:val="000000"/>
        </w:rPr>
        <w:t>non-operational</w:t>
      </w:r>
      <w:r>
        <w:rPr>
          <w:rFonts w:asciiTheme="minorHAnsi" w:hAnsiTheme="minorHAnsi" w:cs="Tahoma"/>
          <w:color w:val="000000"/>
        </w:rPr>
        <w:t xml:space="preserve">, we should be looking at that with OPEB as well. It is dangerous for us to be thinking of paying OPEB for ISWM employees when ISWM in not operating anymore. </w:t>
      </w:r>
    </w:p>
    <w:p w14:paraId="30A01D07" w14:textId="77777777" w:rsidR="00E14F33" w:rsidRDefault="00E14F33" w:rsidP="00387C7A">
      <w:pPr>
        <w:jc w:val="both"/>
        <w:rPr>
          <w:rFonts w:asciiTheme="minorHAnsi" w:hAnsiTheme="minorHAnsi" w:cs="Tahoma"/>
          <w:color w:val="000000"/>
        </w:rPr>
      </w:pPr>
    </w:p>
    <w:p w14:paraId="14201C79" w14:textId="77777777" w:rsidR="003B7FA9" w:rsidRDefault="00E14F33" w:rsidP="00387C7A">
      <w:pPr>
        <w:jc w:val="both"/>
        <w:rPr>
          <w:rFonts w:asciiTheme="minorHAnsi" w:hAnsiTheme="minorHAnsi" w:cs="Tahoma"/>
          <w:color w:val="000000"/>
        </w:rPr>
      </w:pPr>
      <w:r>
        <w:rPr>
          <w:rFonts w:asciiTheme="minorHAnsi" w:hAnsiTheme="minorHAnsi" w:cs="Tahoma"/>
          <w:color w:val="000000"/>
        </w:rPr>
        <w:t>Tom Guerino stated Dan Barrett and Linda Marzelli will be getting together</w:t>
      </w:r>
      <w:r w:rsidR="003B7FA9">
        <w:rPr>
          <w:rFonts w:asciiTheme="minorHAnsi" w:hAnsiTheme="minorHAnsi" w:cs="Tahoma"/>
          <w:color w:val="000000"/>
        </w:rPr>
        <w:t xml:space="preserve"> before the end of the month to look at the debt schedules.  </w:t>
      </w:r>
    </w:p>
    <w:p w14:paraId="0906A4C5" w14:textId="77777777" w:rsidR="009324FF" w:rsidRDefault="009324FF" w:rsidP="00387C7A">
      <w:pPr>
        <w:jc w:val="both"/>
        <w:rPr>
          <w:rFonts w:asciiTheme="minorHAnsi" w:hAnsiTheme="minorHAnsi" w:cs="Tahoma"/>
          <w:color w:val="000000"/>
        </w:rPr>
      </w:pPr>
    </w:p>
    <w:p w14:paraId="34B6C576" w14:textId="35107054" w:rsidR="00E14F33" w:rsidRDefault="003B7FA9" w:rsidP="00387C7A">
      <w:pPr>
        <w:jc w:val="both"/>
        <w:rPr>
          <w:rFonts w:asciiTheme="minorHAnsi" w:hAnsiTheme="minorHAnsi" w:cs="Tahoma"/>
          <w:color w:val="000000"/>
        </w:rPr>
      </w:pPr>
      <w:r>
        <w:rPr>
          <w:rFonts w:asciiTheme="minorHAnsi" w:hAnsiTheme="minorHAnsi" w:cs="Tahoma"/>
          <w:color w:val="000000"/>
        </w:rPr>
        <w:t xml:space="preserve">Mary Jane Mastrangelo stated not sure if they do their calculation separate or if they put them in the same pool. Mrs. Marzelli stated they are all in the same pool. Mrs. Mastrangelo stated we may want to separate that so we can make sure we get that piece of money from ISWM. Looking at the budget, the long term financial planning model does a good job of estimating expenditures and the revenue side where we tend to be conservative. In future years when you start having accumulative effect of under estimated revenues and include nothing for turn-backs or additional revenues in terms of the free cash long-term projection. I think it makes the </w:t>
      </w:r>
      <w:r w:rsidR="00AC7626">
        <w:rPr>
          <w:rFonts w:asciiTheme="minorHAnsi" w:hAnsiTheme="minorHAnsi" w:cs="Tahoma"/>
          <w:color w:val="000000"/>
        </w:rPr>
        <w:t>future</w:t>
      </w:r>
      <w:r>
        <w:rPr>
          <w:rFonts w:asciiTheme="minorHAnsi" w:hAnsiTheme="minorHAnsi" w:cs="Tahoma"/>
          <w:color w:val="000000"/>
        </w:rPr>
        <w:t xml:space="preserve"> years look worse than they are actually going to be. When you look beyond FY16</w:t>
      </w:r>
      <w:r w:rsidR="00357F7E">
        <w:rPr>
          <w:rFonts w:asciiTheme="minorHAnsi" w:hAnsiTheme="minorHAnsi" w:cs="Tahoma"/>
          <w:color w:val="000000"/>
        </w:rPr>
        <w:t xml:space="preserve"> and FY17, but when you start getting to FY19 if there is a 1 million or 2 million dollars of revenue difference over those two years, then it will look like we don’t have enough money</w:t>
      </w:r>
      <w:r w:rsidR="00D369C0">
        <w:rPr>
          <w:rFonts w:asciiTheme="minorHAnsi" w:hAnsiTheme="minorHAnsi" w:cs="Tahoma"/>
          <w:color w:val="000000"/>
        </w:rPr>
        <w:t>,</w:t>
      </w:r>
      <w:r w:rsidR="00357F7E">
        <w:rPr>
          <w:rFonts w:asciiTheme="minorHAnsi" w:hAnsiTheme="minorHAnsi" w:cs="Tahoma"/>
          <w:color w:val="000000"/>
        </w:rPr>
        <w:t xml:space="preserve"> but in fact we might.</w:t>
      </w:r>
    </w:p>
    <w:p w14:paraId="07A69677" w14:textId="77777777" w:rsidR="00883A52" w:rsidRDefault="00883A52" w:rsidP="00387C7A">
      <w:pPr>
        <w:jc w:val="both"/>
        <w:rPr>
          <w:rFonts w:asciiTheme="minorHAnsi" w:hAnsiTheme="minorHAnsi" w:cs="Tahoma"/>
          <w:color w:val="000000"/>
        </w:rPr>
      </w:pPr>
    </w:p>
    <w:p w14:paraId="4BFD0D83" w14:textId="4D5A43C2" w:rsidR="00883A52" w:rsidRPr="00883A52" w:rsidRDefault="00883A52" w:rsidP="00387C7A">
      <w:pPr>
        <w:jc w:val="both"/>
        <w:rPr>
          <w:rFonts w:asciiTheme="minorHAnsi" w:hAnsiTheme="minorHAnsi" w:cs="Tahoma"/>
          <w:b/>
          <w:color w:val="000000"/>
        </w:rPr>
      </w:pPr>
      <w:r>
        <w:rPr>
          <w:rFonts w:asciiTheme="minorHAnsi" w:hAnsiTheme="minorHAnsi" w:cs="Tahoma"/>
          <w:b/>
          <w:color w:val="000000"/>
        </w:rPr>
        <w:t xml:space="preserve">7) </w:t>
      </w:r>
      <w:r w:rsidR="003F62EB" w:rsidRPr="003F62EB">
        <w:rPr>
          <w:rFonts w:asciiTheme="minorHAnsi" w:hAnsiTheme="minorHAnsi" w:cs="Tahoma"/>
          <w:b/>
          <w:color w:val="000000"/>
        </w:rPr>
        <w:t>Budget discussion – progress of members regarding liaison work with Departments</w:t>
      </w:r>
    </w:p>
    <w:p w14:paraId="1CE70164" w14:textId="26C5AD81" w:rsidR="00883A52" w:rsidRDefault="00883A52" w:rsidP="00387C7A">
      <w:pPr>
        <w:jc w:val="both"/>
        <w:rPr>
          <w:rFonts w:asciiTheme="minorHAnsi" w:hAnsiTheme="minorHAnsi" w:cs="Tahoma"/>
          <w:b/>
          <w:color w:val="000000"/>
        </w:rPr>
      </w:pPr>
    </w:p>
    <w:p w14:paraId="3E270CFE" w14:textId="5856F461" w:rsidR="00B33703" w:rsidRDefault="00B33703" w:rsidP="00387C7A">
      <w:pPr>
        <w:jc w:val="both"/>
        <w:rPr>
          <w:rFonts w:asciiTheme="minorHAnsi" w:hAnsiTheme="minorHAnsi" w:cs="Tahoma"/>
          <w:color w:val="000000"/>
        </w:rPr>
      </w:pPr>
      <w:r w:rsidRPr="00B33703">
        <w:rPr>
          <w:rFonts w:asciiTheme="minorHAnsi" w:hAnsiTheme="minorHAnsi" w:cs="Tahoma"/>
          <w:color w:val="000000"/>
        </w:rPr>
        <w:t>Peter Meier stated he and</w:t>
      </w:r>
      <w:r>
        <w:rPr>
          <w:rFonts w:asciiTheme="minorHAnsi" w:hAnsiTheme="minorHAnsi" w:cs="Tahoma"/>
          <w:color w:val="000000"/>
        </w:rPr>
        <w:t xml:space="preserve"> Michael</w:t>
      </w:r>
      <w:r w:rsidRPr="00B33703">
        <w:rPr>
          <w:rFonts w:asciiTheme="minorHAnsi" w:hAnsiTheme="minorHAnsi" w:cs="Tahoma"/>
          <w:color w:val="000000"/>
        </w:rPr>
        <w:t xml:space="preserve"> Blanton and the Finance Co</w:t>
      </w:r>
      <w:r>
        <w:rPr>
          <w:rFonts w:asciiTheme="minorHAnsi" w:hAnsiTheme="minorHAnsi" w:cs="Tahoma"/>
          <w:color w:val="000000"/>
        </w:rPr>
        <w:t>mmittee Chairman met with the School Budget Subcommittee and it was eye opening. It will make it easier for us to understand when they present their budget in March. Michael Blanton stated the meeting</w:t>
      </w:r>
      <w:r w:rsidR="00C84ACF">
        <w:rPr>
          <w:rFonts w:asciiTheme="minorHAnsi" w:hAnsiTheme="minorHAnsi" w:cs="Tahoma"/>
          <w:color w:val="000000"/>
        </w:rPr>
        <w:t xml:space="preserve"> </w:t>
      </w:r>
      <w:r>
        <w:rPr>
          <w:rFonts w:asciiTheme="minorHAnsi" w:hAnsiTheme="minorHAnsi" w:cs="Tahoma"/>
          <w:color w:val="000000"/>
        </w:rPr>
        <w:lastRenderedPageBreak/>
        <w:t>was very informal.</w:t>
      </w:r>
      <w:r w:rsidR="00AD0523">
        <w:rPr>
          <w:rFonts w:asciiTheme="minorHAnsi" w:hAnsiTheme="minorHAnsi" w:cs="Tahoma"/>
          <w:color w:val="000000"/>
        </w:rPr>
        <w:t xml:space="preserve"> It was interesting to hear their methodology. They performed a SWAT analysis, which they do on a quarterly basis.  </w:t>
      </w:r>
    </w:p>
    <w:p w14:paraId="0778B609" w14:textId="77777777" w:rsidR="00AD0523" w:rsidRDefault="00AD0523" w:rsidP="00387C7A">
      <w:pPr>
        <w:jc w:val="both"/>
        <w:rPr>
          <w:rFonts w:asciiTheme="minorHAnsi" w:hAnsiTheme="minorHAnsi" w:cs="Tahoma"/>
          <w:color w:val="000000"/>
        </w:rPr>
      </w:pPr>
    </w:p>
    <w:p w14:paraId="65D2A109" w14:textId="66AF8B42" w:rsidR="00716527" w:rsidRDefault="00AD0523" w:rsidP="00387C7A">
      <w:pPr>
        <w:jc w:val="both"/>
        <w:rPr>
          <w:rFonts w:asciiTheme="minorHAnsi" w:hAnsiTheme="minorHAnsi" w:cs="Tahoma"/>
          <w:color w:val="000000"/>
        </w:rPr>
      </w:pPr>
      <w:r>
        <w:rPr>
          <w:rFonts w:asciiTheme="minorHAnsi" w:hAnsiTheme="minorHAnsi" w:cs="Tahoma"/>
          <w:color w:val="000000"/>
        </w:rPr>
        <w:t xml:space="preserve">Peter Meier talked about </w:t>
      </w:r>
      <w:r w:rsidR="00716527">
        <w:rPr>
          <w:rFonts w:asciiTheme="minorHAnsi" w:hAnsiTheme="minorHAnsi" w:cs="Tahoma"/>
          <w:color w:val="000000"/>
        </w:rPr>
        <w:t>lack of action from Cape Light Compact.</w:t>
      </w:r>
    </w:p>
    <w:p w14:paraId="26B7727A" w14:textId="77777777" w:rsidR="00716527" w:rsidRDefault="00716527" w:rsidP="00387C7A">
      <w:pPr>
        <w:jc w:val="both"/>
        <w:rPr>
          <w:rFonts w:asciiTheme="minorHAnsi" w:hAnsiTheme="minorHAnsi" w:cs="Tahoma"/>
          <w:color w:val="000000"/>
        </w:rPr>
      </w:pPr>
    </w:p>
    <w:p w14:paraId="777E541D" w14:textId="1079569A" w:rsidR="00716527" w:rsidRDefault="00716527" w:rsidP="00387C7A">
      <w:pPr>
        <w:jc w:val="both"/>
        <w:rPr>
          <w:rFonts w:asciiTheme="minorHAnsi" w:hAnsiTheme="minorHAnsi" w:cs="Tahoma"/>
          <w:color w:val="000000"/>
        </w:rPr>
      </w:pPr>
      <w:r>
        <w:rPr>
          <w:rFonts w:asciiTheme="minorHAnsi" w:hAnsiTheme="minorHAnsi" w:cs="Tahoma"/>
          <w:color w:val="000000"/>
        </w:rPr>
        <w:t>Don Ellis stated he met with the Chief of Police. They went through each line item. What he has requested is on line with the budget.</w:t>
      </w:r>
    </w:p>
    <w:p w14:paraId="2D475CAB" w14:textId="77777777" w:rsidR="00387C7A" w:rsidRDefault="00387C7A" w:rsidP="00387C7A">
      <w:pPr>
        <w:jc w:val="both"/>
        <w:rPr>
          <w:rFonts w:asciiTheme="minorHAnsi" w:hAnsiTheme="minorHAnsi" w:cs="Tahoma"/>
          <w:color w:val="000000"/>
        </w:rPr>
      </w:pPr>
    </w:p>
    <w:p w14:paraId="0F2819FA" w14:textId="54000D9B" w:rsidR="00716527" w:rsidRDefault="00716527" w:rsidP="00387C7A">
      <w:pPr>
        <w:jc w:val="both"/>
        <w:rPr>
          <w:rFonts w:asciiTheme="minorHAnsi" w:hAnsiTheme="minorHAnsi" w:cs="Tahoma"/>
          <w:color w:val="000000"/>
        </w:rPr>
      </w:pPr>
      <w:r>
        <w:rPr>
          <w:rFonts w:asciiTheme="minorHAnsi" w:hAnsiTheme="minorHAnsi" w:cs="Tahoma"/>
          <w:color w:val="000000"/>
        </w:rPr>
        <w:t>Don Pickard stated he was impressed with the Police presentation. Mr. Pickard and Mr. Ellis are also going to meet with the Fire Chief and Mr. Pickard will be meeting with Dan Barrett at ISWM.</w:t>
      </w:r>
    </w:p>
    <w:p w14:paraId="25BAE6C9" w14:textId="77777777" w:rsidR="00387C7A" w:rsidRDefault="00387C7A" w:rsidP="00387C7A">
      <w:pPr>
        <w:jc w:val="both"/>
        <w:rPr>
          <w:rFonts w:asciiTheme="minorHAnsi" w:hAnsiTheme="minorHAnsi" w:cs="Tahoma"/>
          <w:color w:val="000000"/>
        </w:rPr>
      </w:pPr>
    </w:p>
    <w:p w14:paraId="18AE3394" w14:textId="11097442" w:rsidR="00716527" w:rsidRDefault="00716527" w:rsidP="00387C7A">
      <w:pPr>
        <w:jc w:val="both"/>
        <w:rPr>
          <w:rFonts w:asciiTheme="minorHAnsi" w:hAnsiTheme="minorHAnsi" w:cs="Tahoma"/>
          <w:color w:val="000000"/>
        </w:rPr>
      </w:pPr>
      <w:r>
        <w:rPr>
          <w:rFonts w:asciiTheme="minorHAnsi" w:hAnsiTheme="minorHAnsi" w:cs="Tahoma"/>
          <w:color w:val="000000"/>
        </w:rPr>
        <w:t>Don Ellis stated he is also going to set up a meeting with DPW.  Mr. Ellis also brought up how the Police Department has to operate in an antiquated building.</w:t>
      </w:r>
    </w:p>
    <w:p w14:paraId="2116DD1C" w14:textId="77777777" w:rsidR="00716527" w:rsidRDefault="00716527" w:rsidP="00387C7A">
      <w:pPr>
        <w:jc w:val="both"/>
        <w:rPr>
          <w:rFonts w:asciiTheme="minorHAnsi" w:hAnsiTheme="minorHAnsi" w:cs="Tahoma"/>
          <w:color w:val="000000"/>
        </w:rPr>
      </w:pPr>
    </w:p>
    <w:p w14:paraId="32BDD1DB" w14:textId="34A4126A" w:rsidR="00716527" w:rsidRDefault="00716527" w:rsidP="00387C7A">
      <w:pPr>
        <w:jc w:val="both"/>
        <w:rPr>
          <w:rFonts w:asciiTheme="minorHAnsi" w:hAnsiTheme="minorHAnsi" w:cs="Tahoma"/>
          <w:color w:val="000000"/>
        </w:rPr>
      </w:pPr>
      <w:r>
        <w:rPr>
          <w:rFonts w:asciiTheme="minorHAnsi" w:hAnsiTheme="minorHAnsi" w:cs="Tahoma"/>
          <w:color w:val="000000"/>
        </w:rPr>
        <w:t>Peter Meier stated at the school committee meeting and in their agenda they have a statement that shows what the original appropriation is</w:t>
      </w:r>
      <w:r w:rsidR="00D369C0">
        <w:rPr>
          <w:rFonts w:asciiTheme="minorHAnsi" w:hAnsiTheme="minorHAnsi" w:cs="Tahoma"/>
          <w:color w:val="000000"/>
        </w:rPr>
        <w:t>,</w:t>
      </w:r>
      <w:r>
        <w:rPr>
          <w:rFonts w:asciiTheme="minorHAnsi" w:hAnsiTheme="minorHAnsi" w:cs="Tahoma"/>
          <w:color w:val="000000"/>
        </w:rPr>
        <w:t xml:space="preserve"> what has been encumbered</w:t>
      </w:r>
      <w:r w:rsidR="00D369C0">
        <w:rPr>
          <w:rFonts w:asciiTheme="minorHAnsi" w:hAnsiTheme="minorHAnsi" w:cs="Tahoma"/>
          <w:color w:val="000000"/>
        </w:rPr>
        <w:t>,</w:t>
      </w:r>
      <w:r>
        <w:rPr>
          <w:rFonts w:asciiTheme="minorHAnsi" w:hAnsiTheme="minorHAnsi" w:cs="Tahoma"/>
          <w:color w:val="000000"/>
        </w:rPr>
        <w:t xml:space="preserve"> and what is left outstanding.  We need to have something like that for the town to have more transparency</w:t>
      </w:r>
      <w:r w:rsidR="004B54E7">
        <w:rPr>
          <w:rFonts w:asciiTheme="minorHAnsi" w:hAnsiTheme="minorHAnsi" w:cs="Tahoma"/>
          <w:color w:val="000000"/>
        </w:rPr>
        <w:t xml:space="preserve"> to see if there are any discrepancies</w:t>
      </w:r>
      <w:r>
        <w:rPr>
          <w:rFonts w:asciiTheme="minorHAnsi" w:hAnsiTheme="minorHAnsi" w:cs="Tahoma"/>
          <w:color w:val="000000"/>
        </w:rPr>
        <w:t xml:space="preserve">. </w:t>
      </w:r>
      <w:r w:rsidR="004B54E7">
        <w:rPr>
          <w:rFonts w:asciiTheme="minorHAnsi" w:hAnsiTheme="minorHAnsi" w:cs="Tahoma"/>
          <w:color w:val="000000"/>
        </w:rPr>
        <w:t xml:space="preserve"> Mr. Guerino stated they can do that for the Chairmen. Linda Marzelli </w:t>
      </w:r>
      <w:r w:rsidR="00D369C0">
        <w:rPr>
          <w:rFonts w:asciiTheme="minorHAnsi" w:hAnsiTheme="minorHAnsi" w:cs="Tahoma"/>
          <w:color w:val="000000"/>
        </w:rPr>
        <w:t xml:space="preserve">stated </w:t>
      </w:r>
      <w:r w:rsidR="004B54E7">
        <w:rPr>
          <w:rFonts w:asciiTheme="minorHAnsi" w:hAnsiTheme="minorHAnsi" w:cs="Tahoma"/>
          <w:color w:val="000000"/>
        </w:rPr>
        <w:t>she can provide that to them</w:t>
      </w:r>
      <w:r w:rsidR="00D369C0">
        <w:rPr>
          <w:rFonts w:asciiTheme="minorHAnsi" w:hAnsiTheme="minorHAnsi" w:cs="Tahoma"/>
          <w:color w:val="000000"/>
        </w:rPr>
        <w:t xml:space="preserve"> and questioned</w:t>
      </w:r>
      <w:r w:rsidR="004B54E7">
        <w:rPr>
          <w:rFonts w:asciiTheme="minorHAnsi" w:hAnsiTheme="minorHAnsi" w:cs="Tahoma"/>
          <w:color w:val="000000"/>
        </w:rPr>
        <w:t xml:space="preserve"> </w:t>
      </w:r>
      <w:r w:rsidR="00D369C0">
        <w:rPr>
          <w:rFonts w:asciiTheme="minorHAnsi" w:hAnsiTheme="minorHAnsi" w:cs="Tahoma"/>
          <w:color w:val="000000"/>
        </w:rPr>
        <w:t>do</w:t>
      </w:r>
      <w:r w:rsidR="004B54E7">
        <w:rPr>
          <w:rFonts w:asciiTheme="minorHAnsi" w:hAnsiTheme="minorHAnsi" w:cs="Tahoma"/>
          <w:color w:val="000000"/>
        </w:rPr>
        <w:t xml:space="preserve"> you want them quarterly or monthly. </w:t>
      </w:r>
    </w:p>
    <w:p w14:paraId="28ED28EA" w14:textId="77777777" w:rsidR="00387C7A" w:rsidRDefault="00387C7A" w:rsidP="00387C7A">
      <w:pPr>
        <w:jc w:val="both"/>
        <w:rPr>
          <w:rFonts w:asciiTheme="minorHAnsi" w:hAnsiTheme="minorHAnsi" w:cs="Tahoma"/>
          <w:color w:val="000000"/>
        </w:rPr>
      </w:pPr>
    </w:p>
    <w:p w14:paraId="6D5A9ECA" w14:textId="156332A5" w:rsidR="004B54E7" w:rsidRDefault="004B54E7" w:rsidP="00387C7A">
      <w:pPr>
        <w:jc w:val="both"/>
        <w:rPr>
          <w:rFonts w:asciiTheme="minorHAnsi" w:hAnsiTheme="minorHAnsi" w:cs="Tahoma"/>
          <w:color w:val="000000"/>
        </w:rPr>
      </w:pPr>
      <w:r>
        <w:rPr>
          <w:rFonts w:asciiTheme="minorHAnsi" w:hAnsiTheme="minorHAnsi" w:cs="Tahoma"/>
          <w:color w:val="000000"/>
        </w:rPr>
        <w:t xml:space="preserve">Michael Blanton stated he and Mr. Meier are also going to set up a meeting with the Rec. Department, and talk about some of the issues </w:t>
      </w:r>
      <w:r w:rsidR="00D369C0">
        <w:rPr>
          <w:rFonts w:asciiTheme="minorHAnsi" w:hAnsiTheme="minorHAnsi" w:cs="Tahoma"/>
          <w:color w:val="000000"/>
        </w:rPr>
        <w:t xml:space="preserve">with </w:t>
      </w:r>
      <w:r>
        <w:rPr>
          <w:rFonts w:asciiTheme="minorHAnsi" w:hAnsiTheme="minorHAnsi" w:cs="Tahoma"/>
          <w:color w:val="000000"/>
        </w:rPr>
        <w:t>regard to the building, the programs, access to things like open gym, and if things can be adjusted or not.</w:t>
      </w:r>
    </w:p>
    <w:p w14:paraId="23E1FCED" w14:textId="77777777" w:rsidR="004B54E7" w:rsidRDefault="004B54E7" w:rsidP="00387C7A">
      <w:pPr>
        <w:jc w:val="both"/>
        <w:rPr>
          <w:rFonts w:asciiTheme="minorHAnsi" w:hAnsiTheme="minorHAnsi" w:cs="Tahoma"/>
          <w:color w:val="000000"/>
        </w:rPr>
      </w:pPr>
    </w:p>
    <w:p w14:paraId="2FA13E28" w14:textId="595605A4" w:rsidR="004B54E7" w:rsidRDefault="004B54E7" w:rsidP="00387C7A">
      <w:pPr>
        <w:jc w:val="both"/>
        <w:rPr>
          <w:rFonts w:asciiTheme="minorHAnsi" w:hAnsiTheme="minorHAnsi" w:cs="Tahoma"/>
          <w:color w:val="000000"/>
        </w:rPr>
      </w:pPr>
      <w:r>
        <w:rPr>
          <w:rFonts w:asciiTheme="minorHAnsi" w:hAnsiTheme="minorHAnsi" w:cs="Tahoma"/>
          <w:color w:val="000000"/>
        </w:rPr>
        <w:t xml:space="preserve">Don Pickard stated as you look at the top </w:t>
      </w:r>
      <w:r w:rsidR="00D369C0">
        <w:rPr>
          <w:rFonts w:asciiTheme="minorHAnsi" w:hAnsiTheme="minorHAnsi" w:cs="Tahoma"/>
          <w:color w:val="000000"/>
        </w:rPr>
        <w:t xml:space="preserve">of the budget </w:t>
      </w:r>
      <w:r>
        <w:rPr>
          <w:rFonts w:asciiTheme="minorHAnsi" w:hAnsiTheme="minorHAnsi" w:cs="Tahoma"/>
          <w:color w:val="000000"/>
        </w:rPr>
        <w:t xml:space="preserve">by department you have the 2015 appropriated and the 2015 expended and 2016 appropriated and 2016 expended, and then you have the 2017 requested and adopted. Could we just cut off the 2015 and just use the 2016 and 2017. It should probably state 2017 department head request and 2017 Town Administrator. The Department head submit their budget to you (Mr. Guerino) and you make a recommendation to the Board; then in another column 2017 Selectmen. If you did away with 2015 maybe you could add those extra columns. That way the Selectmen can comment on it. </w:t>
      </w:r>
      <w:r w:rsidR="00D369C0">
        <w:rPr>
          <w:rFonts w:asciiTheme="minorHAnsi" w:hAnsiTheme="minorHAnsi" w:cs="Tahoma"/>
          <w:color w:val="000000"/>
        </w:rPr>
        <w:t>Mr. Pickard also stated i</w:t>
      </w:r>
      <w:r w:rsidR="00A612F1">
        <w:rPr>
          <w:rFonts w:asciiTheme="minorHAnsi" w:hAnsiTheme="minorHAnsi" w:cs="Tahoma"/>
          <w:color w:val="000000"/>
        </w:rPr>
        <w:t>t looks like the lifeguards are being cut. Is there a way to do other cuts to keep the</w:t>
      </w:r>
      <w:r w:rsidR="00D369C0">
        <w:rPr>
          <w:rFonts w:asciiTheme="minorHAnsi" w:hAnsiTheme="minorHAnsi" w:cs="Tahoma"/>
          <w:color w:val="000000"/>
        </w:rPr>
        <w:t xml:space="preserve"> lifeguards?</w:t>
      </w:r>
      <w:r w:rsidR="00A612F1">
        <w:rPr>
          <w:rFonts w:asciiTheme="minorHAnsi" w:hAnsiTheme="minorHAnsi" w:cs="Tahoma"/>
          <w:color w:val="000000"/>
        </w:rPr>
        <w:t xml:space="preserve"> It’s the department heads that make the request; the Town Administrator makes the recommended cuts; and Selectmen should have a column.  At some point in time </w:t>
      </w:r>
      <w:r w:rsidR="00D369C0">
        <w:rPr>
          <w:rFonts w:asciiTheme="minorHAnsi" w:hAnsiTheme="minorHAnsi" w:cs="Tahoma"/>
          <w:color w:val="000000"/>
        </w:rPr>
        <w:t xml:space="preserve">would </w:t>
      </w:r>
      <w:r w:rsidR="00A612F1">
        <w:rPr>
          <w:rFonts w:asciiTheme="minorHAnsi" w:hAnsiTheme="minorHAnsi" w:cs="Tahoma"/>
          <w:color w:val="000000"/>
        </w:rPr>
        <w:t xml:space="preserve">you provide to us what all departments have for levels of staffing and when you have a vacancy you can put vacancy. </w:t>
      </w:r>
    </w:p>
    <w:p w14:paraId="58C2A041" w14:textId="77777777" w:rsidR="00A612F1" w:rsidRDefault="00A612F1" w:rsidP="00387C7A">
      <w:pPr>
        <w:jc w:val="both"/>
        <w:rPr>
          <w:rFonts w:asciiTheme="minorHAnsi" w:hAnsiTheme="minorHAnsi" w:cs="Tahoma"/>
          <w:color w:val="000000"/>
        </w:rPr>
      </w:pPr>
    </w:p>
    <w:p w14:paraId="1178431A" w14:textId="6A7F999D" w:rsidR="00A612F1" w:rsidRDefault="00A612F1" w:rsidP="00387C7A">
      <w:pPr>
        <w:jc w:val="both"/>
        <w:rPr>
          <w:rFonts w:asciiTheme="minorHAnsi" w:hAnsiTheme="minorHAnsi" w:cs="Tahoma"/>
          <w:color w:val="000000"/>
        </w:rPr>
      </w:pPr>
      <w:r>
        <w:rPr>
          <w:rFonts w:asciiTheme="minorHAnsi" w:hAnsiTheme="minorHAnsi" w:cs="Tahoma"/>
          <w:color w:val="000000"/>
        </w:rPr>
        <w:t>Don Ellis stated he is concerned because we are a seaside community, h</w:t>
      </w:r>
      <w:r w:rsidR="00D369C0">
        <w:rPr>
          <w:rFonts w:asciiTheme="minorHAnsi" w:hAnsiTheme="minorHAnsi" w:cs="Tahoma"/>
          <w:color w:val="000000"/>
        </w:rPr>
        <w:t>ow can we get rid of lifeguards;</w:t>
      </w:r>
      <w:r w:rsidR="00844FD1">
        <w:rPr>
          <w:rFonts w:asciiTheme="minorHAnsi" w:hAnsiTheme="minorHAnsi" w:cs="Tahoma"/>
          <w:color w:val="000000"/>
        </w:rPr>
        <w:t xml:space="preserve"> you won’t be able to teach the kids how to swim. </w:t>
      </w:r>
      <w:r w:rsidR="002633FA">
        <w:rPr>
          <w:rFonts w:asciiTheme="minorHAnsi" w:hAnsiTheme="minorHAnsi" w:cs="Tahoma"/>
          <w:color w:val="000000"/>
        </w:rPr>
        <w:t>Mr. Guerino stated swimming lessons will be offered on a fee based system the way they have been offere</w:t>
      </w:r>
      <w:r w:rsidR="00B25AC3">
        <w:rPr>
          <w:rFonts w:asciiTheme="minorHAnsi" w:hAnsiTheme="minorHAnsi" w:cs="Tahoma"/>
          <w:color w:val="000000"/>
        </w:rPr>
        <w:t>d for years. If the B</w:t>
      </w:r>
      <w:r w:rsidR="002633FA">
        <w:rPr>
          <w:rFonts w:asciiTheme="minorHAnsi" w:hAnsiTheme="minorHAnsi" w:cs="Tahoma"/>
          <w:color w:val="000000"/>
        </w:rPr>
        <w:t>oard of Selectmen decide they</w:t>
      </w:r>
      <w:r w:rsidR="00B25AC3">
        <w:rPr>
          <w:rFonts w:asciiTheme="minorHAnsi" w:hAnsiTheme="minorHAnsi" w:cs="Tahoma"/>
          <w:color w:val="000000"/>
        </w:rPr>
        <w:t xml:space="preserve"> want life</w:t>
      </w:r>
      <w:r w:rsidR="002633FA">
        <w:rPr>
          <w:rFonts w:asciiTheme="minorHAnsi" w:hAnsiTheme="minorHAnsi" w:cs="Tahoma"/>
          <w:color w:val="000000"/>
        </w:rPr>
        <w:t>guards at the</w:t>
      </w:r>
      <w:r w:rsidR="00B25AC3">
        <w:rPr>
          <w:rFonts w:asciiTheme="minorHAnsi" w:hAnsiTheme="minorHAnsi" w:cs="Tahoma"/>
          <w:color w:val="000000"/>
        </w:rPr>
        <w:t xml:space="preserve"> beaches you need to make</w:t>
      </w:r>
      <w:r w:rsidR="002633FA">
        <w:rPr>
          <w:rFonts w:asciiTheme="minorHAnsi" w:hAnsiTheme="minorHAnsi" w:cs="Tahoma"/>
          <w:color w:val="000000"/>
        </w:rPr>
        <w:t xml:space="preserve"> </w:t>
      </w:r>
      <w:r w:rsidR="00B25AC3">
        <w:rPr>
          <w:rFonts w:asciiTheme="minorHAnsi" w:hAnsiTheme="minorHAnsi" w:cs="Tahoma"/>
          <w:color w:val="000000"/>
        </w:rPr>
        <w:t>that</w:t>
      </w:r>
      <w:r w:rsidR="002633FA">
        <w:rPr>
          <w:rFonts w:asciiTheme="minorHAnsi" w:hAnsiTheme="minorHAnsi" w:cs="Tahoma"/>
          <w:color w:val="000000"/>
        </w:rPr>
        <w:t xml:space="preserve"> determination before the town meeting in February</w:t>
      </w:r>
      <w:r w:rsidR="00B25AC3">
        <w:rPr>
          <w:rFonts w:asciiTheme="minorHAnsi" w:hAnsiTheme="minorHAnsi" w:cs="Tahoma"/>
          <w:color w:val="000000"/>
        </w:rPr>
        <w:t>, because we have to have money in the budget in February to recruit and hire in May and June.</w:t>
      </w:r>
    </w:p>
    <w:p w14:paraId="0E347E9F" w14:textId="77777777" w:rsidR="00387C7A" w:rsidRDefault="00387C7A" w:rsidP="00387C7A">
      <w:pPr>
        <w:jc w:val="both"/>
        <w:rPr>
          <w:rFonts w:asciiTheme="minorHAnsi" w:hAnsiTheme="minorHAnsi" w:cs="Tahoma"/>
          <w:color w:val="000000"/>
        </w:rPr>
      </w:pPr>
    </w:p>
    <w:p w14:paraId="77401B1E" w14:textId="185519E2" w:rsidR="00A612F1" w:rsidRDefault="00A612F1" w:rsidP="00387C7A">
      <w:pPr>
        <w:jc w:val="both"/>
        <w:rPr>
          <w:rFonts w:asciiTheme="minorHAnsi" w:hAnsiTheme="minorHAnsi" w:cs="Tahoma"/>
          <w:color w:val="000000"/>
        </w:rPr>
      </w:pPr>
      <w:r>
        <w:rPr>
          <w:rFonts w:asciiTheme="minorHAnsi" w:hAnsiTheme="minorHAnsi" w:cs="Tahoma"/>
          <w:color w:val="000000"/>
        </w:rPr>
        <w:lastRenderedPageBreak/>
        <w:t>Peter</w:t>
      </w:r>
      <w:r w:rsidR="006B60B2">
        <w:rPr>
          <w:rFonts w:asciiTheme="minorHAnsi" w:hAnsiTheme="minorHAnsi" w:cs="Tahoma"/>
          <w:color w:val="000000"/>
        </w:rPr>
        <w:t xml:space="preserve"> Meier stated this is the perfect time for the </w:t>
      </w:r>
      <w:r>
        <w:rPr>
          <w:rFonts w:asciiTheme="minorHAnsi" w:hAnsiTheme="minorHAnsi" w:cs="Tahoma"/>
          <w:color w:val="000000"/>
        </w:rPr>
        <w:t xml:space="preserve">Board members </w:t>
      </w:r>
      <w:r w:rsidR="006B60B2">
        <w:rPr>
          <w:rFonts w:asciiTheme="minorHAnsi" w:hAnsiTheme="minorHAnsi" w:cs="Tahoma"/>
          <w:color w:val="000000"/>
        </w:rPr>
        <w:t>to</w:t>
      </w:r>
      <w:r>
        <w:rPr>
          <w:rFonts w:asciiTheme="minorHAnsi" w:hAnsiTheme="minorHAnsi" w:cs="Tahoma"/>
          <w:color w:val="000000"/>
        </w:rPr>
        <w:t xml:space="preserve"> list </w:t>
      </w:r>
      <w:r w:rsidR="006B60B2">
        <w:rPr>
          <w:rFonts w:asciiTheme="minorHAnsi" w:hAnsiTheme="minorHAnsi" w:cs="Tahoma"/>
          <w:color w:val="000000"/>
        </w:rPr>
        <w:t>their</w:t>
      </w:r>
      <w:r>
        <w:rPr>
          <w:rFonts w:asciiTheme="minorHAnsi" w:hAnsiTheme="minorHAnsi" w:cs="Tahoma"/>
          <w:color w:val="000000"/>
        </w:rPr>
        <w:t xml:space="preserve"> priorities.</w:t>
      </w:r>
    </w:p>
    <w:p w14:paraId="2B104BEA" w14:textId="2FD134D8" w:rsidR="00A612F1" w:rsidRDefault="006B60B2" w:rsidP="00387C7A">
      <w:pPr>
        <w:jc w:val="both"/>
        <w:rPr>
          <w:rFonts w:asciiTheme="minorHAnsi" w:hAnsiTheme="minorHAnsi" w:cs="Tahoma"/>
          <w:color w:val="000000"/>
        </w:rPr>
      </w:pPr>
      <w:r>
        <w:rPr>
          <w:rFonts w:asciiTheme="minorHAnsi" w:hAnsiTheme="minorHAnsi" w:cs="Tahoma"/>
          <w:color w:val="000000"/>
        </w:rPr>
        <w:t xml:space="preserve">Tom Guerino stated yes; </w:t>
      </w:r>
      <w:r w:rsidR="00A612F1">
        <w:rPr>
          <w:rFonts w:asciiTheme="minorHAnsi" w:hAnsiTheme="minorHAnsi" w:cs="Tahoma"/>
          <w:color w:val="000000"/>
        </w:rPr>
        <w:t>that would b</w:t>
      </w:r>
      <w:r>
        <w:rPr>
          <w:rFonts w:asciiTheme="minorHAnsi" w:hAnsiTheme="minorHAnsi" w:cs="Tahoma"/>
          <w:color w:val="000000"/>
        </w:rPr>
        <w:t>e helpful. The sooner we can set prioritization the better we will be able to make those adjustment to reflect the Selectmen’s prioritizations. Swimming lessons will be hel</w:t>
      </w:r>
      <w:r w:rsidR="00C75528">
        <w:rPr>
          <w:rFonts w:asciiTheme="minorHAnsi" w:hAnsiTheme="minorHAnsi" w:cs="Tahoma"/>
          <w:color w:val="000000"/>
        </w:rPr>
        <w:t xml:space="preserve">d </w:t>
      </w:r>
      <w:r>
        <w:rPr>
          <w:rFonts w:asciiTheme="minorHAnsi" w:hAnsiTheme="minorHAnsi" w:cs="Tahoma"/>
          <w:color w:val="000000"/>
        </w:rPr>
        <w:t xml:space="preserve">at Monument Beach at </w:t>
      </w:r>
      <w:r w:rsidR="00C75528">
        <w:rPr>
          <w:rFonts w:asciiTheme="minorHAnsi" w:hAnsiTheme="minorHAnsi" w:cs="Tahoma"/>
          <w:color w:val="000000"/>
        </w:rPr>
        <w:t xml:space="preserve">a </w:t>
      </w:r>
      <w:r>
        <w:rPr>
          <w:rFonts w:asciiTheme="minorHAnsi" w:hAnsiTheme="minorHAnsi" w:cs="Tahoma"/>
          <w:color w:val="000000"/>
        </w:rPr>
        <w:t>fee like they have been.</w:t>
      </w:r>
    </w:p>
    <w:p w14:paraId="0EEA45D3" w14:textId="77777777" w:rsidR="00387C7A" w:rsidRDefault="00387C7A" w:rsidP="00387C7A">
      <w:pPr>
        <w:jc w:val="both"/>
        <w:rPr>
          <w:rFonts w:asciiTheme="minorHAnsi" w:hAnsiTheme="minorHAnsi" w:cs="Tahoma"/>
          <w:color w:val="000000"/>
        </w:rPr>
      </w:pPr>
    </w:p>
    <w:p w14:paraId="07E507EE" w14:textId="624C7EF0" w:rsidR="00C75528" w:rsidRDefault="00C75528" w:rsidP="00387C7A">
      <w:pPr>
        <w:jc w:val="both"/>
        <w:rPr>
          <w:rFonts w:asciiTheme="minorHAnsi" w:hAnsiTheme="minorHAnsi" w:cs="Tahoma"/>
          <w:color w:val="000000"/>
        </w:rPr>
      </w:pPr>
      <w:r>
        <w:rPr>
          <w:rFonts w:asciiTheme="minorHAnsi" w:hAnsiTheme="minorHAnsi" w:cs="Tahoma"/>
          <w:color w:val="000000"/>
        </w:rPr>
        <w:t xml:space="preserve">Michael Blanton questioned if we have history of what costs are and what they have been historically, </w:t>
      </w:r>
      <w:r w:rsidR="00D369C0">
        <w:rPr>
          <w:rFonts w:asciiTheme="minorHAnsi" w:hAnsiTheme="minorHAnsi" w:cs="Tahoma"/>
          <w:color w:val="000000"/>
        </w:rPr>
        <w:t>we should be able to</w:t>
      </w:r>
      <w:r>
        <w:rPr>
          <w:rFonts w:asciiTheme="minorHAnsi" w:hAnsiTheme="minorHAnsi" w:cs="Tahoma"/>
          <w:color w:val="000000"/>
        </w:rPr>
        <w:t xml:space="preserve"> forecast what </w:t>
      </w:r>
      <w:r w:rsidR="00D369C0">
        <w:rPr>
          <w:rFonts w:asciiTheme="minorHAnsi" w:hAnsiTheme="minorHAnsi" w:cs="Tahoma"/>
          <w:color w:val="000000"/>
        </w:rPr>
        <w:t xml:space="preserve">it </w:t>
      </w:r>
      <w:r>
        <w:rPr>
          <w:rFonts w:asciiTheme="minorHAnsi" w:hAnsiTheme="minorHAnsi" w:cs="Tahoma"/>
          <w:color w:val="000000"/>
        </w:rPr>
        <w:t>will be for this year. Mr. Guerino stated yes they can get those numbers. Don Pickard</w:t>
      </w:r>
      <w:r w:rsidR="00413B92">
        <w:rPr>
          <w:rFonts w:asciiTheme="minorHAnsi" w:hAnsiTheme="minorHAnsi" w:cs="Tahoma"/>
          <w:color w:val="000000"/>
        </w:rPr>
        <w:t xml:space="preserve"> suggested to Mr. Guerino to consult with Mr. Mealy to see if we can block out 15 minutes at the next meeting for the selectmen to come forward with their priorities, to make you aware. </w:t>
      </w:r>
    </w:p>
    <w:p w14:paraId="77259C9B" w14:textId="77777777" w:rsidR="00211E74" w:rsidRDefault="00211E74" w:rsidP="00387C7A">
      <w:pPr>
        <w:jc w:val="both"/>
        <w:rPr>
          <w:rFonts w:asciiTheme="minorHAnsi" w:hAnsiTheme="minorHAnsi" w:cs="Tahoma"/>
          <w:color w:val="000000"/>
        </w:rPr>
      </w:pPr>
    </w:p>
    <w:p w14:paraId="7F27E044" w14:textId="33194798" w:rsidR="00883A52" w:rsidRDefault="00211E74" w:rsidP="00387C7A">
      <w:pPr>
        <w:jc w:val="both"/>
        <w:rPr>
          <w:rFonts w:asciiTheme="minorHAnsi" w:hAnsiTheme="minorHAnsi" w:cs="Tahoma"/>
          <w:color w:val="000000"/>
        </w:rPr>
      </w:pPr>
      <w:r>
        <w:rPr>
          <w:rFonts w:asciiTheme="minorHAnsi" w:hAnsiTheme="minorHAnsi" w:cs="Tahoma"/>
          <w:color w:val="000000"/>
        </w:rPr>
        <w:t xml:space="preserve">Mary Jane Mastrangelo spoke about taking out the FY15 column. It is important to keep that column because that is your complete budget history. Also keeping the appropriations and actual is important, because when you go through the budget history you can say this is what was appropriated and this is what was actual, especially when you look at the three year history turn-backs. The Finance Committee uses the budget history. For the total budget amounts, I would like the totals for the school department to be included in the budget report.  Mrs. </w:t>
      </w:r>
      <w:r w:rsidR="00387C7A">
        <w:rPr>
          <w:rFonts w:asciiTheme="minorHAnsi" w:hAnsiTheme="minorHAnsi" w:cs="Tahoma"/>
          <w:color w:val="000000"/>
        </w:rPr>
        <w:t>Mastrangelo</w:t>
      </w:r>
      <w:r>
        <w:rPr>
          <w:rFonts w:asciiTheme="minorHAnsi" w:hAnsiTheme="minorHAnsi" w:cs="Tahoma"/>
          <w:color w:val="000000"/>
        </w:rPr>
        <w:t xml:space="preserve"> also said the Charter says the Board of Selectmen and the Finance Committee will give their votes in the voter handbook on every item.</w:t>
      </w:r>
    </w:p>
    <w:p w14:paraId="37D38837" w14:textId="77777777" w:rsidR="00883A52" w:rsidRDefault="00883A52" w:rsidP="00387C7A">
      <w:pPr>
        <w:jc w:val="both"/>
        <w:rPr>
          <w:rFonts w:asciiTheme="minorHAnsi" w:hAnsiTheme="minorHAnsi" w:cs="Tahoma"/>
          <w:color w:val="000000"/>
        </w:rPr>
      </w:pPr>
    </w:p>
    <w:p w14:paraId="79F4EBA5" w14:textId="77777777" w:rsidR="003F62EB" w:rsidRPr="003F62EB" w:rsidRDefault="00883A52" w:rsidP="00387C7A">
      <w:pPr>
        <w:jc w:val="both"/>
        <w:rPr>
          <w:rFonts w:asciiTheme="minorHAnsi" w:hAnsiTheme="minorHAnsi" w:cs="Tahoma"/>
          <w:b/>
          <w:color w:val="000000"/>
        </w:rPr>
      </w:pPr>
      <w:r>
        <w:rPr>
          <w:rFonts w:asciiTheme="minorHAnsi" w:hAnsiTheme="minorHAnsi" w:cs="Tahoma"/>
          <w:b/>
          <w:color w:val="000000"/>
        </w:rPr>
        <w:t>8</w:t>
      </w:r>
      <w:r w:rsidR="00CB11C0">
        <w:rPr>
          <w:rFonts w:asciiTheme="minorHAnsi" w:hAnsiTheme="minorHAnsi" w:cs="Tahoma"/>
          <w:b/>
          <w:color w:val="000000"/>
        </w:rPr>
        <w:t xml:space="preserve">) </w:t>
      </w:r>
      <w:r w:rsidR="003F62EB" w:rsidRPr="003F62EB">
        <w:rPr>
          <w:rFonts w:asciiTheme="minorHAnsi" w:hAnsiTheme="minorHAnsi" w:cs="Tahoma"/>
          <w:b/>
          <w:color w:val="000000"/>
        </w:rPr>
        <w:t>Selectmen’s Business</w:t>
      </w:r>
    </w:p>
    <w:p w14:paraId="44010F2E" w14:textId="77777777" w:rsidR="003F62EB" w:rsidRPr="003F62EB" w:rsidRDefault="003F62EB" w:rsidP="00387C7A">
      <w:pPr>
        <w:numPr>
          <w:ilvl w:val="1"/>
          <w:numId w:val="8"/>
        </w:numPr>
        <w:tabs>
          <w:tab w:val="clear" w:pos="1980"/>
        </w:tabs>
        <w:ind w:left="450"/>
        <w:jc w:val="both"/>
        <w:rPr>
          <w:rFonts w:asciiTheme="minorHAnsi" w:hAnsiTheme="minorHAnsi" w:cs="Tahoma"/>
          <w:b/>
          <w:color w:val="000000"/>
        </w:rPr>
      </w:pPr>
      <w:r w:rsidRPr="003F62EB">
        <w:rPr>
          <w:rFonts w:asciiTheme="minorHAnsi" w:hAnsiTheme="minorHAnsi" w:cs="Tahoma"/>
          <w:b/>
          <w:color w:val="000000"/>
        </w:rPr>
        <w:t>Ratify inter-municipal agreement with Sandwich related to Beach Stickers</w:t>
      </w:r>
    </w:p>
    <w:p w14:paraId="18D943F6" w14:textId="77777777" w:rsidR="00883A52" w:rsidRDefault="00883A52" w:rsidP="00387C7A">
      <w:pPr>
        <w:jc w:val="both"/>
        <w:rPr>
          <w:rFonts w:asciiTheme="minorHAnsi" w:hAnsiTheme="minorHAnsi" w:cs="Tahoma"/>
          <w:b/>
          <w:color w:val="000000"/>
        </w:rPr>
      </w:pPr>
    </w:p>
    <w:p w14:paraId="51C4D9BA" w14:textId="12DB9A31" w:rsidR="000277A5" w:rsidRPr="00CD0D8F" w:rsidRDefault="00C3564E" w:rsidP="00387C7A">
      <w:pPr>
        <w:jc w:val="both"/>
        <w:rPr>
          <w:rFonts w:asciiTheme="minorHAnsi" w:hAnsiTheme="minorHAnsi" w:cs="Tahoma"/>
          <w:color w:val="000000"/>
        </w:rPr>
      </w:pPr>
      <w:r w:rsidRPr="00C3564E">
        <w:rPr>
          <w:rFonts w:asciiTheme="minorHAnsi" w:hAnsiTheme="minorHAnsi" w:cs="Tahoma"/>
          <w:color w:val="000000"/>
        </w:rPr>
        <w:t xml:space="preserve">Don Pickard read the Summary of </w:t>
      </w:r>
      <w:r w:rsidR="00C5390A">
        <w:rPr>
          <w:rFonts w:asciiTheme="minorHAnsi" w:hAnsiTheme="minorHAnsi" w:cs="Tahoma"/>
          <w:color w:val="000000"/>
        </w:rPr>
        <w:t xml:space="preserve">the </w:t>
      </w:r>
      <w:r w:rsidRPr="00C3564E">
        <w:rPr>
          <w:rFonts w:asciiTheme="minorHAnsi" w:hAnsiTheme="minorHAnsi" w:cs="Tahoma"/>
          <w:color w:val="000000"/>
        </w:rPr>
        <w:t>Proposed Bourne/Sandwich Sticker Reciprocity</w:t>
      </w:r>
    </w:p>
    <w:p w14:paraId="561B68EA" w14:textId="0727D713" w:rsidR="00834391" w:rsidRDefault="00CD0D8F" w:rsidP="00387C7A">
      <w:pPr>
        <w:jc w:val="both"/>
        <w:rPr>
          <w:rFonts w:asciiTheme="minorHAnsi" w:hAnsiTheme="minorHAnsi" w:cs="Tahoma"/>
          <w:color w:val="000000"/>
        </w:rPr>
      </w:pPr>
      <w:r>
        <w:rPr>
          <w:rFonts w:asciiTheme="minorHAnsi" w:hAnsiTheme="minorHAnsi" w:cs="Tahoma"/>
          <w:noProof/>
          <w:color w:val="000000"/>
        </w:rPr>
        <w:lastRenderedPageBreak/>
        <w:drawing>
          <wp:anchor distT="0" distB="0" distL="114300" distR="114300" simplePos="0" relativeHeight="251659264" behindDoc="1" locked="0" layoutInCell="1" allowOverlap="1" wp14:anchorId="128520D1" wp14:editId="446238BF">
            <wp:simplePos x="0" y="0"/>
            <wp:positionH relativeFrom="column">
              <wp:posOffset>0</wp:posOffset>
            </wp:positionH>
            <wp:positionV relativeFrom="paragraph">
              <wp:posOffset>0</wp:posOffset>
            </wp:positionV>
            <wp:extent cx="5662246" cy="5029200"/>
            <wp:effectExtent l="0" t="0" r="0" b="0"/>
            <wp:wrapTight wrapText="bothSides">
              <wp:wrapPolygon edited="0">
                <wp:start x="0" y="0"/>
                <wp:lineTo x="0" y="21518"/>
                <wp:lineTo x="21513" y="21518"/>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ne.Sandwich sticker reciprocity.pdf"/>
                    <pic:cNvPicPr/>
                  </pic:nvPicPr>
                  <pic:blipFill rotWithShape="1">
                    <a:blip r:embed="rId12">
                      <a:extLst>
                        <a:ext uri="{28A0092B-C50C-407E-A947-70E740481C1C}">
                          <a14:useLocalDpi xmlns:a14="http://schemas.microsoft.com/office/drawing/2010/main" val="0"/>
                        </a:ext>
                      </a:extLst>
                    </a:blip>
                    <a:srcRect l="4733" t="7958" b="26386"/>
                    <a:stretch/>
                  </pic:blipFill>
                  <pic:spPr bwMode="auto">
                    <a:xfrm>
                      <a:off x="0" y="0"/>
                      <a:ext cx="5662246" cy="5029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454680DD" w14:textId="77777777" w:rsidR="00C3564E" w:rsidRPr="00810A37" w:rsidRDefault="00C3564E" w:rsidP="00387C7A">
      <w:pPr>
        <w:jc w:val="both"/>
        <w:rPr>
          <w:rFonts w:asciiTheme="minorHAnsi" w:hAnsiTheme="minorHAnsi" w:cs="Tahoma"/>
          <w:b/>
          <w:color w:val="000000"/>
        </w:rPr>
      </w:pPr>
    </w:p>
    <w:p w14:paraId="093F6048" w14:textId="52C9EE42" w:rsidR="00C3564E" w:rsidRDefault="00883A52" w:rsidP="00387C7A">
      <w:pPr>
        <w:pStyle w:val="NoSpacing"/>
        <w:ind w:left="360"/>
        <w:jc w:val="both"/>
        <w:rPr>
          <w:rFonts w:cs="Tahoma"/>
          <w:color w:val="000000"/>
          <w:sz w:val="24"/>
          <w:szCs w:val="24"/>
        </w:rPr>
      </w:pPr>
      <w:r w:rsidRPr="00810A37">
        <w:rPr>
          <w:b/>
          <w:sz w:val="24"/>
          <w:szCs w:val="24"/>
        </w:rPr>
        <w:t xml:space="preserve">Voted </w:t>
      </w:r>
      <w:r w:rsidR="00C3564E" w:rsidRPr="00810A37">
        <w:rPr>
          <w:sz w:val="24"/>
          <w:szCs w:val="24"/>
        </w:rPr>
        <w:t>Don Ellis</w:t>
      </w:r>
      <w:r w:rsidRPr="00810A37">
        <w:rPr>
          <w:sz w:val="24"/>
          <w:szCs w:val="24"/>
        </w:rPr>
        <w:t xml:space="preserve"> moved and seconded by </w:t>
      </w:r>
      <w:r w:rsidR="00C3564E" w:rsidRPr="00810A37">
        <w:rPr>
          <w:sz w:val="24"/>
          <w:szCs w:val="24"/>
        </w:rPr>
        <w:t>Michael Blanton</w:t>
      </w:r>
      <w:r w:rsidRPr="00810A37">
        <w:rPr>
          <w:sz w:val="24"/>
          <w:szCs w:val="24"/>
        </w:rPr>
        <w:t xml:space="preserve"> to </w:t>
      </w:r>
      <w:r w:rsidR="00C3564E" w:rsidRPr="00810A37">
        <w:rPr>
          <w:sz w:val="24"/>
          <w:szCs w:val="24"/>
        </w:rPr>
        <w:t>ratify this agreement</w:t>
      </w:r>
      <w:r w:rsidR="00C5390A" w:rsidRPr="00810A37">
        <w:rPr>
          <w:sz w:val="24"/>
          <w:szCs w:val="24"/>
        </w:rPr>
        <w:t xml:space="preserve"> </w:t>
      </w:r>
      <w:r w:rsidR="00810A37" w:rsidRPr="00810A37">
        <w:rPr>
          <w:sz w:val="24"/>
          <w:szCs w:val="24"/>
        </w:rPr>
        <w:t xml:space="preserve">between the summary of the </w:t>
      </w:r>
      <w:r w:rsidR="00C5390A" w:rsidRPr="00810A37">
        <w:rPr>
          <w:sz w:val="24"/>
          <w:szCs w:val="24"/>
        </w:rPr>
        <w:t xml:space="preserve">Proposed </w:t>
      </w:r>
      <w:r w:rsidR="00C5390A" w:rsidRPr="00810A37">
        <w:rPr>
          <w:rFonts w:cs="Tahoma"/>
          <w:color w:val="000000"/>
          <w:sz w:val="24"/>
          <w:szCs w:val="24"/>
        </w:rPr>
        <w:t>Bourne/Sandwich Sticker Reciprocity.</w:t>
      </w:r>
    </w:p>
    <w:p w14:paraId="763EABFA" w14:textId="77777777" w:rsidR="00834391" w:rsidRPr="00810A37" w:rsidRDefault="00834391" w:rsidP="00387C7A">
      <w:pPr>
        <w:pStyle w:val="NoSpacing"/>
        <w:ind w:left="360"/>
        <w:jc w:val="both"/>
        <w:rPr>
          <w:sz w:val="24"/>
          <w:szCs w:val="24"/>
        </w:rPr>
      </w:pPr>
    </w:p>
    <w:p w14:paraId="1EB800AD" w14:textId="5D589040" w:rsidR="00C3564E" w:rsidRDefault="001E242B" w:rsidP="00387C7A">
      <w:pPr>
        <w:pStyle w:val="NoSpacing"/>
        <w:ind w:left="360"/>
        <w:jc w:val="both"/>
        <w:rPr>
          <w:sz w:val="24"/>
          <w:szCs w:val="24"/>
        </w:rPr>
      </w:pPr>
      <w:r>
        <w:rPr>
          <w:sz w:val="24"/>
          <w:szCs w:val="24"/>
        </w:rPr>
        <w:t>Jim Mulvey questioned the rate for senior citizens. Tom Guerino stated that was not considered</w:t>
      </w:r>
      <w:r w:rsidR="00834391">
        <w:rPr>
          <w:sz w:val="24"/>
          <w:szCs w:val="24"/>
        </w:rPr>
        <w:t>;</w:t>
      </w:r>
      <w:r>
        <w:rPr>
          <w:sz w:val="24"/>
          <w:szCs w:val="24"/>
        </w:rPr>
        <w:t xml:space="preserve"> the rate in Sandwich is the $35 rate the issue of senior stickers was not discussed relative to the Sandwich resident rate, it will be a $35 rate.</w:t>
      </w:r>
    </w:p>
    <w:p w14:paraId="6210F21B" w14:textId="64F7DCCF" w:rsidR="00883A52" w:rsidRPr="00B43145" w:rsidRDefault="00C3564E" w:rsidP="00387C7A">
      <w:pPr>
        <w:pStyle w:val="NoSpacing"/>
        <w:ind w:left="360"/>
        <w:jc w:val="both"/>
        <w:rPr>
          <w:sz w:val="24"/>
          <w:szCs w:val="24"/>
        </w:rPr>
      </w:pPr>
      <w:r>
        <w:rPr>
          <w:sz w:val="24"/>
          <w:szCs w:val="24"/>
        </w:rPr>
        <w:t xml:space="preserve"> Vote 4</w:t>
      </w:r>
      <w:r w:rsidR="00883A52">
        <w:rPr>
          <w:sz w:val="24"/>
          <w:szCs w:val="24"/>
        </w:rPr>
        <w:t>-0.</w:t>
      </w:r>
    </w:p>
    <w:p w14:paraId="21F3CF87" w14:textId="77777777" w:rsidR="00883A52" w:rsidRDefault="00883A52" w:rsidP="00387C7A">
      <w:pPr>
        <w:jc w:val="both"/>
        <w:rPr>
          <w:rFonts w:asciiTheme="minorHAnsi" w:hAnsiTheme="minorHAnsi" w:cs="Tahoma"/>
          <w:b/>
          <w:color w:val="000000"/>
        </w:rPr>
      </w:pPr>
    </w:p>
    <w:p w14:paraId="4901F911" w14:textId="5A8634F9" w:rsidR="00883A52" w:rsidRDefault="003F62EB" w:rsidP="00387C7A">
      <w:pPr>
        <w:jc w:val="both"/>
        <w:rPr>
          <w:rFonts w:asciiTheme="minorHAnsi" w:hAnsiTheme="minorHAnsi" w:cs="Tahoma"/>
          <w:b/>
          <w:color w:val="000000"/>
        </w:rPr>
      </w:pPr>
      <w:r>
        <w:rPr>
          <w:rFonts w:asciiTheme="minorHAnsi" w:hAnsiTheme="minorHAnsi" w:cs="Tahoma"/>
          <w:b/>
          <w:color w:val="000000"/>
        </w:rPr>
        <w:t>9</w:t>
      </w:r>
      <w:r w:rsidR="00883A52">
        <w:rPr>
          <w:rFonts w:asciiTheme="minorHAnsi" w:hAnsiTheme="minorHAnsi" w:cs="Tahoma"/>
          <w:b/>
          <w:color w:val="000000"/>
        </w:rPr>
        <w:t xml:space="preserve">) </w:t>
      </w:r>
      <w:r w:rsidR="00883A52" w:rsidRPr="00CB11C0">
        <w:rPr>
          <w:rFonts w:asciiTheme="minorHAnsi" w:hAnsiTheme="minorHAnsi" w:cs="Tahoma"/>
          <w:b/>
          <w:color w:val="000000"/>
        </w:rPr>
        <w:t>Town Administrator’s Report</w:t>
      </w:r>
    </w:p>
    <w:p w14:paraId="43796133" w14:textId="77777777" w:rsidR="00883A52" w:rsidRDefault="00883A52" w:rsidP="00387C7A">
      <w:pPr>
        <w:jc w:val="both"/>
        <w:rPr>
          <w:rFonts w:asciiTheme="minorHAnsi" w:hAnsiTheme="minorHAnsi" w:cs="Tahoma"/>
          <w:b/>
          <w:color w:val="000000"/>
        </w:rPr>
      </w:pPr>
    </w:p>
    <w:p w14:paraId="52F99569" w14:textId="5D26656D" w:rsidR="00CB11C0" w:rsidRPr="008B4792" w:rsidRDefault="00B43145" w:rsidP="00387C7A">
      <w:pPr>
        <w:jc w:val="both"/>
        <w:rPr>
          <w:rFonts w:asciiTheme="minorHAnsi" w:hAnsiTheme="minorHAnsi" w:cs="Tahoma"/>
          <w:color w:val="000000"/>
        </w:rPr>
      </w:pPr>
      <w:r w:rsidRPr="00B43145">
        <w:rPr>
          <w:rFonts w:asciiTheme="minorHAnsi" w:hAnsiTheme="minorHAnsi" w:cs="Tahoma"/>
          <w:color w:val="000000"/>
        </w:rPr>
        <w:t>Tom Guerino stated we are part of the county bid for gasoline</w:t>
      </w:r>
      <w:r>
        <w:rPr>
          <w:rFonts w:asciiTheme="minorHAnsi" w:hAnsiTheme="minorHAnsi" w:cs="Tahoma"/>
          <w:color w:val="000000"/>
        </w:rPr>
        <w:t>, and given that the p</w:t>
      </w:r>
      <w:r w:rsidR="00A755FA">
        <w:rPr>
          <w:rFonts w:asciiTheme="minorHAnsi" w:hAnsiTheme="minorHAnsi" w:cs="Tahoma"/>
          <w:color w:val="000000"/>
        </w:rPr>
        <w:t>rices right now are favorable, t</w:t>
      </w:r>
      <w:r>
        <w:rPr>
          <w:rFonts w:asciiTheme="minorHAnsi" w:hAnsiTheme="minorHAnsi" w:cs="Tahoma"/>
          <w:color w:val="000000"/>
        </w:rPr>
        <w:t>he county is going out to bid early this year for the gas so it can be bought or reserved in bulk at this rate.  We are applying for the DLTA grants to try to acquire the additional $70,000 that is needed out of the $190,000 that is needed for the sewer study that we are doing for the 100,000 gallon plant here. The documents that you have</w:t>
      </w:r>
      <w:r w:rsidR="00F2059A">
        <w:rPr>
          <w:rFonts w:asciiTheme="minorHAnsi" w:hAnsiTheme="minorHAnsi" w:cs="Tahoma"/>
          <w:color w:val="000000"/>
        </w:rPr>
        <w:t>,</w:t>
      </w:r>
      <w:r>
        <w:rPr>
          <w:rFonts w:asciiTheme="minorHAnsi" w:hAnsiTheme="minorHAnsi" w:cs="Tahoma"/>
          <w:color w:val="000000"/>
        </w:rPr>
        <w:t xml:space="preserve"> both the draft </w:t>
      </w:r>
      <w:r w:rsidR="00276D33">
        <w:rPr>
          <w:rFonts w:asciiTheme="minorHAnsi" w:hAnsiTheme="minorHAnsi" w:cs="Tahoma"/>
          <w:color w:val="000000"/>
        </w:rPr>
        <w:lastRenderedPageBreak/>
        <w:t xml:space="preserve">full budget you received on Friday and the numbers Linda has provided tonight, are subject to substantial modification as we move this forward. The bottom line may not change much relative to the departmental budgets. There are a lot of things in flux right now. Those numbers will be refined on a regular basis. </w:t>
      </w:r>
      <w:r w:rsidR="00F2059A">
        <w:rPr>
          <w:rFonts w:asciiTheme="minorHAnsi" w:hAnsiTheme="minorHAnsi" w:cs="Tahoma"/>
          <w:color w:val="000000"/>
        </w:rPr>
        <w:t>Mr. Guerino also stated t</w:t>
      </w:r>
      <w:r w:rsidR="00276D33">
        <w:rPr>
          <w:rFonts w:asciiTheme="minorHAnsi" w:hAnsiTheme="minorHAnsi" w:cs="Tahoma"/>
          <w:color w:val="000000"/>
        </w:rPr>
        <w:t>here is a storm water grant through the Buzzards Bay Action Committee that has been recently bro</w:t>
      </w:r>
      <w:r w:rsidR="002F4F18">
        <w:rPr>
          <w:rFonts w:asciiTheme="minorHAnsi" w:hAnsiTheme="minorHAnsi" w:cs="Tahoma"/>
          <w:color w:val="000000"/>
        </w:rPr>
        <w:t xml:space="preserve">ught forward by the BBAC. </w:t>
      </w:r>
      <w:r w:rsidR="002F4F18" w:rsidRPr="002F4F18">
        <w:rPr>
          <w:rFonts w:asciiTheme="minorHAnsi" w:hAnsiTheme="minorHAnsi" w:cs="Tahoma"/>
          <w:color w:val="000000"/>
        </w:rPr>
        <w:t>Brenda</w:t>
      </w:r>
      <w:r w:rsidR="00276D33" w:rsidRPr="002F4F18">
        <w:rPr>
          <w:rFonts w:asciiTheme="minorHAnsi" w:hAnsiTheme="minorHAnsi" w:cs="Tahoma"/>
          <w:color w:val="000000"/>
        </w:rPr>
        <w:t>n</w:t>
      </w:r>
      <w:r w:rsidR="002F4F18" w:rsidRPr="002F4F18">
        <w:rPr>
          <w:rFonts w:asciiTheme="minorHAnsi" w:hAnsiTheme="minorHAnsi" w:cs="Tahoma"/>
          <w:color w:val="000000"/>
        </w:rPr>
        <w:t xml:space="preserve"> </w:t>
      </w:r>
      <w:r w:rsidR="002F4F18" w:rsidRPr="002F4F18">
        <w:rPr>
          <w:rFonts w:asciiTheme="minorHAnsi" w:hAnsiTheme="minorHAnsi"/>
        </w:rPr>
        <w:t>Mullaney</w:t>
      </w:r>
      <w:r w:rsidR="00276D33" w:rsidRPr="002F4F18">
        <w:rPr>
          <w:rFonts w:asciiTheme="minorHAnsi" w:hAnsiTheme="minorHAnsi" w:cs="Tahoma"/>
          <w:color w:val="000000"/>
        </w:rPr>
        <w:t xml:space="preserve"> is</w:t>
      </w:r>
      <w:r w:rsidR="00276D33">
        <w:rPr>
          <w:rFonts w:asciiTheme="minorHAnsi" w:hAnsiTheme="minorHAnsi" w:cs="Tahoma"/>
          <w:color w:val="000000"/>
        </w:rPr>
        <w:t xml:space="preserve"> going to be looking at it; he will meet with the Storm Water Committee and Local Pollution Committee</w:t>
      </w:r>
      <w:r w:rsidR="008B4792">
        <w:rPr>
          <w:rFonts w:asciiTheme="minorHAnsi" w:hAnsiTheme="minorHAnsi" w:cs="Tahoma"/>
          <w:color w:val="000000"/>
        </w:rPr>
        <w:t>. It appears that it will take some effort by DPW on monitoring things, but DPW</w:t>
      </w:r>
      <w:r w:rsidR="00670AD4">
        <w:rPr>
          <w:rFonts w:asciiTheme="minorHAnsi" w:hAnsiTheme="minorHAnsi" w:cs="Tahoma"/>
          <w:color w:val="000000"/>
        </w:rPr>
        <w:t xml:space="preserve"> thinks they can. Brenda</w:t>
      </w:r>
      <w:r w:rsidR="008B4792">
        <w:rPr>
          <w:rFonts w:asciiTheme="minorHAnsi" w:hAnsiTheme="minorHAnsi" w:cs="Tahoma"/>
          <w:color w:val="000000"/>
        </w:rPr>
        <w:t xml:space="preserve">n </w:t>
      </w:r>
      <w:r w:rsidR="002F4F18" w:rsidRPr="002F4F18">
        <w:rPr>
          <w:rFonts w:asciiTheme="minorHAnsi" w:hAnsiTheme="minorHAnsi"/>
        </w:rPr>
        <w:t>Mullaney</w:t>
      </w:r>
      <w:r w:rsidR="002F4F18" w:rsidRPr="002F4F18">
        <w:rPr>
          <w:rFonts w:asciiTheme="minorHAnsi" w:hAnsiTheme="minorHAnsi" w:cs="Tahoma"/>
          <w:color w:val="000000"/>
        </w:rPr>
        <w:t xml:space="preserve"> </w:t>
      </w:r>
      <w:r w:rsidR="008B4792">
        <w:rPr>
          <w:rFonts w:asciiTheme="minorHAnsi" w:hAnsiTheme="minorHAnsi" w:cs="Tahoma"/>
          <w:color w:val="000000"/>
        </w:rPr>
        <w:t xml:space="preserve">and George Sala will be at the next meeting of this group to discuss it so we can decide whether we move forward or not. It looks like something we may want </w:t>
      </w:r>
      <w:r w:rsidR="002F4F18">
        <w:rPr>
          <w:rFonts w:asciiTheme="minorHAnsi" w:hAnsiTheme="minorHAnsi" w:cs="Tahoma"/>
          <w:color w:val="000000"/>
        </w:rPr>
        <w:t>t</w:t>
      </w:r>
      <w:r w:rsidR="008B4792">
        <w:rPr>
          <w:rFonts w:asciiTheme="minorHAnsi" w:hAnsiTheme="minorHAnsi" w:cs="Tahoma"/>
          <w:color w:val="000000"/>
        </w:rPr>
        <w:t>o favorably do. The Executive session this evening that had to be canceled, we may have to have a meeting to discuss a couple of things, on</w:t>
      </w:r>
      <w:r w:rsidR="002F4F18">
        <w:rPr>
          <w:rFonts w:asciiTheme="minorHAnsi" w:hAnsiTheme="minorHAnsi" w:cs="Tahoma"/>
          <w:color w:val="000000"/>
        </w:rPr>
        <w:t>e</w:t>
      </w:r>
      <w:r w:rsidR="008B4792">
        <w:rPr>
          <w:rFonts w:asciiTheme="minorHAnsi" w:hAnsiTheme="minorHAnsi" w:cs="Tahoma"/>
          <w:color w:val="000000"/>
        </w:rPr>
        <w:t xml:space="preserve"> of which is the collective bargaining and some contracts. </w:t>
      </w:r>
      <w:r w:rsidR="00670AD4">
        <w:rPr>
          <w:rFonts w:asciiTheme="minorHAnsi" w:hAnsiTheme="minorHAnsi" w:cs="Tahoma"/>
          <w:color w:val="000000"/>
        </w:rPr>
        <w:t>If we can</w:t>
      </w:r>
      <w:r w:rsidR="008B4792">
        <w:rPr>
          <w:rFonts w:asciiTheme="minorHAnsi" w:hAnsiTheme="minorHAnsi" w:cs="Tahoma"/>
          <w:color w:val="000000"/>
        </w:rPr>
        <w:t xml:space="preserve"> set a time that we can put a daytime meeting together</w:t>
      </w:r>
      <w:r w:rsidR="002F4F18">
        <w:rPr>
          <w:rFonts w:asciiTheme="minorHAnsi" w:hAnsiTheme="minorHAnsi" w:cs="Tahoma"/>
          <w:color w:val="000000"/>
        </w:rPr>
        <w:t>,</w:t>
      </w:r>
      <w:r w:rsidR="008B4792">
        <w:rPr>
          <w:rFonts w:asciiTheme="minorHAnsi" w:hAnsiTheme="minorHAnsi" w:cs="Tahoma"/>
          <w:color w:val="000000"/>
        </w:rPr>
        <w:t xml:space="preserve"> it would be appreciated. If we make some changes we have to move in a fairly expeditious manner.</w:t>
      </w:r>
    </w:p>
    <w:p w14:paraId="4BE5D1A8" w14:textId="77777777" w:rsidR="00CB11C0" w:rsidRDefault="00CB11C0" w:rsidP="00387C7A">
      <w:pPr>
        <w:jc w:val="both"/>
        <w:rPr>
          <w:rFonts w:asciiTheme="minorHAnsi" w:hAnsiTheme="minorHAnsi" w:cs="Tahoma"/>
          <w:b/>
          <w:color w:val="000000"/>
        </w:rPr>
      </w:pPr>
    </w:p>
    <w:p w14:paraId="4AA9052E" w14:textId="6632DE88" w:rsidR="00CB11C0" w:rsidRDefault="003F62EB" w:rsidP="00387C7A">
      <w:pPr>
        <w:jc w:val="both"/>
        <w:rPr>
          <w:rFonts w:asciiTheme="minorHAnsi" w:hAnsiTheme="minorHAnsi" w:cs="Tahoma"/>
          <w:b/>
          <w:color w:val="000000"/>
        </w:rPr>
      </w:pPr>
      <w:r>
        <w:rPr>
          <w:rFonts w:asciiTheme="minorHAnsi" w:hAnsiTheme="minorHAnsi" w:cs="Tahoma"/>
          <w:b/>
          <w:color w:val="000000"/>
        </w:rPr>
        <w:t>10</w:t>
      </w:r>
      <w:r w:rsidR="00CB11C0">
        <w:rPr>
          <w:rFonts w:asciiTheme="minorHAnsi" w:hAnsiTheme="minorHAnsi" w:cs="Tahoma"/>
          <w:b/>
          <w:color w:val="000000"/>
        </w:rPr>
        <w:t>) Selectmen’s</w:t>
      </w:r>
      <w:r w:rsidR="00CB11C0" w:rsidRPr="00CB11C0">
        <w:rPr>
          <w:rFonts w:asciiTheme="minorHAnsi" w:hAnsiTheme="minorHAnsi" w:cs="Tahoma"/>
          <w:b/>
          <w:color w:val="000000"/>
        </w:rPr>
        <w:t xml:space="preserve"> Report</w:t>
      </w:r>
      <w:r w:rsidR="00CB11C0">
        <w:rPr>
          <w:rFonts w:asciiTheme="minorHAnsi" w:hAnsiTheme="minorHAnsi" w:cs="Tahoma"/>
          <w:b/>
          <w:color w:val="000000"/>
        </w:rPr>
        <w:t>s</w:t>
      </w:r>
    </w:p>
    <w:p w14:paraId="7FDD2230" w14:textId="1BFAA2E4" w:rsidR="00883A52" w:rsidRPr="003F62EB" w:rsidRDefault="003F62EB" w:rsidP="00387C7A">
      <w:pPr>
        <w:numPr>
          <w:ilvl w:val="2"/>
          <w:numId w:val="10"/>
        </w:numPr>
        <w:ind w:left="450"/>
        <w:jc w:val="both"/>
        <w:rPr>
          <w:rFonts w:asciiTheme="minorHAnsi" w:hAnsiTheme="minorHAnsi" w:cs="Tahoma"/>
          <w:b/>
          <w:color w:val="000000"/>
        </w:rPr>
      </w:pPr>
      <w:r w:rsidRPr="003F62EB">
        <w:rPr>
          <w:rFonts w:asciiTheme="minorHAnsi" w:hAnsiTheme="minorHAnsi" w:cs="Tahoma"/>
          <w:b/>
          <w:color w:val="000000"/>
        </w:rPr>
        <w:t xml:space="preserve">Goals – Update by Mr. Blanton and Mr. Meier </w:t>
      </w:r>
    </w:p>
    <w:p w14:paraId="0E77575C" w14:textId="77777777" w:rsidR="00EC14FB" w:rsidRDefault="00EC14FB" w:rsidP="00387C7A">
      <w:pPr>
        <w:jc w:val="both"/>
        <w:rPr>
          <w:rFonts w:asciiTheme="minorHAnsi" w:hAnsiTheme="minorHAnsi" w:cs="Tahoma"/>
          <w:b/>
          <w:color w:val="000000"/>
        </w:rPr>
      </w:pPr>
    </w:p>
    <w:p w14:paraId="43B5E94E" w14:textId="774403A1" w:rsidR="00CB11C0" w:rsidRDefault="008B4792" w:rsidP="00387C7A">
      <w:pPr>
        <w:jc w:val="both"/>
        <w:rPr>
          <w:rFonts w:asciiTheme="minorHAnsi" w:hAnsiTheme="minorHAnsi" w:cs="Tahoma"/>
          <w:color w:val="000000"/>
        </w:rPr>
      </w:pPr>
      <w:r>
        <w:rPr>
          <w:rFonts w:asciiTheme="minorHAnsi" w:hAnsiTheme="minorHAnsi" w:cs="Tahoma"/>
          <w:color w:val="000000"/>
        </w:rPr>
        <w:t xml:space="preserve">Don Pickard stated we are going to defer the Selectmen’s </w:t>
      </w:r>
      <w:r w:rsidR="00696F8F">
        <w:rPr>
          <w:rFonts w:asciiTheme="minorHAnsi" w:hAnsiTheme="minorHAnsi" w:cs="Tahoma"/>
          <w:color w:val="000000"/>
        </w:rPr>
        <w:t>report item a goals – update by Mr. Blanton and Mr. Meier</w:t>
      </w:r>
      <w:r w:rsidR="00EB3286">
        <w:rPr>
          <w:rFonts w:asciiTheme="minorHAnsi" w:hAnsiTheme="minorHAnsi" w:cs="Tahoma"/>
          <w:color w:val="000000"/>
        </w:rPr>
        <w:t>,</w:t>
      </w:r>
      <w:r w:rsidR="00696F8F">
        <w:rPr>
          <w:rFonts w:asciiTheme="minorHAnsi" w:hAnsiTheme="minorHAnsi" w:cs="Tahoma"/>
          <w:color w:val="000000"/>
        </w:rPr>
        <w:t xml:space="preserve"> at their request. They will have that on the next Tuesday’s agenda. </w:t>
      </w:r>
    </w:p>
    <w:p w14:paraId="73E48B60" w14:textId="77777777" w:rsidR="00883A52" w:rsidRDefault="00883A52" w:rsidP="00387C7A">
      <w:pPr>
        <w:jc w:val="both"/>
        <w:rPr>
          <w:rFonts w:asciiTheme="minorHAnsi" w:hAnsiTheme="minorHAnsi" w:cs="Tahoma"/>
          <w:b/>
          <w:color w:val="000000"/>
        </w:rPr>
      </w:pPr>
    </w:p>
    <w:p w14:paraId="21C3D74A" w14:textId="5028C0F0" w:rsidR="00883A52" w:rsidRDefault="00696F8F" w:rsidP="00387C7A">
      <w:pPr>
        <w:jc w:val="both"/>
        <w:rPr>
          <w:rFonts w:asciiTheme="minorHAnsi" w:hAnsiTheme="minorHAnsi" w:cs="Tahoma"/>
          <w:color w:val="000000"/>
        </w:rPr>
      </w:pPr>
      <w:r>
        <w:rPr>
          <w:rFonts w:asciiTheme="minorHAnsi" w:hAnsiTheme="minorHAnsi" w:cs="Tahoma"/>
          <w:color w:val="000000"/>
        </w:rPr>
        <w:t>Peter Meier spoke about Fox 25 News being at the Sagamore Fire Station earlier today, to recognize the Bourne Fire Department for what they do for the community. It is part of their Firehouse Fridays.</w:t>
      </w:r>
    </w:p>
    <w:p w14:paraId="48250B21" w14:textId="77777777" w:rsidR="00696F8F" w:rsidRDefault="00696F8F" w:rsidP="00387C7A">
      <w:pPr>
        <w:jc w:val="both"/>
        <w:rPr>
          <w:rFonts w:asciiTheme="minorHAnsi" w:hAnsiTheme="minorHAnsi" w:cs="Tahoma"/>
          <w:color w:val="000000"/>
        </w:rPr>
      </w:pPr>
    </w:p>
    <w:p w14:paraId="467E89C2" w14:textId="11D3551F" w:rsidR="00696F8F" w:rsidRDefault="00696F8F" w:rsidP="00387C7A">
      <w:pPr>
        <w:jc w:val="both"/>
        <w:rPr>
          <w:rFonts w:asciiTheme="minorHAnsi" w:hAnsiTheme="minorHAnsi" w:cs="Tahoma"/>
          <w:color w:val="000000"/>
        </w:rPr>
      </w:pPr>
      <w:r>
        <w:rPr>
          <w:rFonts w:asciiTheme="minorHAnsi" w:hAnsiTheme="minorHAnsi" w:cs="Tahoma"/>
          <w:color w:val="000000"/>
        </w:rPr>
        <w:t>Michael Blanton attended the flag raising of the new sovereign territory for the official reservation area for the Mashpee Wampanoag Tribal Nation. Close to us now are the territory in Mashpee and the territory in Taunton. The town of Mashpee and the city of Taunton will be engaging with the tribe in int</w:t>
      </w:r>
      <w:r w:rsidR="00EB3286">
        <w:rPr>
          <w:rFonts w:asciiTheme="minorHAnsi" w:hAnsiTheme="minorHAnsi" w:cs="Tahoma"/>
          <w:color w:val="000000"/>
        </w:rPr>
        <w:t xml:space="preserve">er-municipal </w:t>
      </w:r>
      <w:r>
        <w:rPr>
          <w:rFonts w:asciiTheme="minorHAnsi" w:hAnsiTheme="minorHAnsi" w:cs="Tahoma"/>
          <w:color w:val="000000"/>
        </w:rPr>
        <w:t>inter-tribal agreements. We should pay attention to how those inter</w:t>
      </w:r>
      <w:r w:rsidR="009B64C0">
        <w:rPr>
          <w:rFonts w:asciiTheme="minorHAnsi" w:hAnsiTheme="minorHAnsi" w:cs="Tahoma"/>
          <w:color w:val="000000"/>
        </w:rPr>
        <w:t>-</w:t>
      </w:r>
      <w:r>
        <w:rPr>
          <w:rFonts w:asciiTheme="minorHAnsi" w:hAnsiTheme="minorHAnsi" w:cs="Tahoma"/>
          <w:color w:val="000000"/>
        </w:rPr>
        <w:t>municipal tribal agreement</w:t>
      </w:r>
      <w:r w:rsidR="009B64C0">
        <w:rPr>
          <w:rFonts w:asciiTheme="minorHAnsi" w:hAnsiTheme="minorHAnsi" w:cs="Tahoma"/>
          <w:color w:val="000000"/>
        </w:rPr>
        <w:t>s</w:t>
      </w:r>
      <w:r>
        <w:rPr>
          <w:rFonts w:asciiTheme="minorHAnsi" w:hAnsiTheme="minorHAnsi" w:cs="Tahoma"/>
          <w:color w:val="000000"/>
        </w:rPr>
        <w:t xml:space="preserve"> take place </w:t>
      </w:r>
      <w:r w:rsidR="009B64C0">
        <w:rPr>
          <w:rFonts w:asciiTheme="minorHAnsi" w:hAnsiTheme="minorHAnsi" w:cs="Tahoma"/>
          <w:color w:val="000000"/>
        </w:rPr>
        <w:t>between the neighboring towns and the nation.</w:t>
      </w:r>
    </w:p>
    <w:p w14:paraId="7A15A5AC" w14:textId="77777777" w:rsidR="00D650F1" w:rsidRDefault="00D650F1" w:rsidP="00387C7A">
      <w:pPr>
        <w:jc w:val="both"/>
        <w:rPr>
          <w:rFonts w:asciiTheme="minorHAnsi" w:hAnsiTheme="minorHAnsi" w:cs="Tahoma"/>
          <w:color w:val="000000"/>
        </w:rPr>
      </w:pPr>
    </w:p>
    <w:p w14:paraId="2B81B032" w14:textId="60968BDE" w:rsidR="00D650F1" w:rsidRDefault="00D650F1" w:rsidP="00387C7A">
      <w:pPr>
        <w:jc w:val="both"/>
        <w:rPr>
          <w:rFonts w:asciiTheme="minorHAnsi" w:hAnsiTheme="minorHAnsi" w:cs="Tahoma"/>
          <w:b/>
          <w:color w:val="000000"/>
        </w:rPr>
      </w:pPr>
      <w:r>
        <w:rPr>
          <w:rFonts w:asciiTheme="minorHAnsi" w:hAnsiTheme="minorHAnsi" w:cs="Tahoma"/>
          <w:color w:val="000000"/>
        </w:rPr>
        <w:t>Don Pickard stated he was at Market Basket on Sunday and the CEO of Market Basket was standing in one of the isles with his daughter, who is also with the company, greeting some of the customers.  I thanked him for his generous donation towards the COAs.</w:t>
      </w:r>
    </w:p>
    <w:p w14:paraId="66C85235" w14:textId="77777777" w:rsidR="00CB11C0" w:rsidRDefault="00CB11C0" w:rsidP="00387C7A">
      <w:pPr>
        <w:jc w:val="both"/>
        <w:rPr>
          <w:rFonts w:asciiTheme="minorHAnsi" w:hAnsiTheme="minorHAnsi" w:cs="Tahoma"/>
          <w:b/>
          <w:color w:val="000000"/>
        </w:rPr>
      </w:pPr>
    </w:p>
    <w:p w14:paraId="2E0695FE" w14:textId="79086F1C" w:rsidR="00CB11C0" w:rsidRPr="00847699" w:rsidRDefault="003F62EB" w:rsidP="00387C7A">
      <w:pPr>
        <w:jc w:val="both"/>
        <w:rPr>
          <w:rFonts w:asciiTheme="minorHAnsi" w:hAnsiTheme="minorHAnsi" w:cs="Tahoma"/>
          <w:b/>
          <w:color w:val="000000"/>
        </w:rPr>
      </w:pPr>
      <w:r>
        <w:rPr>
          <w:rFonts w:asciiTheme="minorHAnsi" w:hAnsiTheme="minorHAnsi" w:cs="Tahoma"/>
          <w:b/>
          <w:color w:val="000000"/>
        </w:rPr>
        <w:t>11</w:t>
      </w:r>
      <w:r w:rsidR="00CB11C0">
        <w:rPr>
          <w:rFonts w:asciiTheme="minorHAnsi" w:hAnsiTheme="minorHAnsi" w:cs="Tahoma"/>
          <w:b/>
          <w:color w:val="000000"/>
        </w:rPr>
        <w:t>) Other Business</w:t>
      </w:r>
    </w:p>
    <w:p w14:paraId="00B96E01" w14:textId="77777777" w:rsidR="00883A52" w:rsidRDefault="00883A52" w:rsidP="00387C7A">
      <w:pPr>
        <w:jc w:val="both"/>
        <w:rPr>
          <w:rFonts w:asciiTheme="minorHAnsi" w:hAnsiTheme="minorHAnsi" w:cs="Tahoma"/>
          <w:color w:val="000000"/>
        </w:rPr>
      </w:pPr>
    </w:p>
    <w:p w14:paraId="2180C043" w14:textId="77777777" w:rsidR="005F3749" w:rsidRPr="00BE3777" w:rsidRDefault="005F3749" w:rsidP="00387C7A">
      <w:pPr>
        <w:jc w:val="both"/>
        <w:rPr>
          <w:rFonts w:asciiTheme="minorHAnsi" w:hAnsiTheme="minorHAnsi" w:cs="Tahoma"/>
          <w:color w:val="000000"/>
        </w:rPr>
      </w:pPr>
    </w:p>
    <w:p w14:paraId="183AC7B9" w14:textId="14E709CD" w:rsidR="00847699" w:rsidRDefault="00722ED0" w:rsidP="00387C7A">
      <w:pPr>
        <w:jc w:val="both"/>
        <w:rPr>
          <w:rFonts w:asciiTheme="minorHAnsi" w:hAnsiTheme="minorHAnsi" w:cs="Tahoma"/>
          <w:color w:val="000000"/>
        </w:rPr>
      </w:pPr>
      <w:r>
        <w:rPr>
          <w:rFonts w:asciiTheme="minorHAnsi" w:hAnsiTheme="minorHAnsi" w:cs="Tahoma"/>
          <w:color w:val="000000"/>
        </w:rPr>
        <w:t xml:space="preserve">The next Bourne Selectmen meeting will be on </w:t>
      </w:r>
      <w:r w:rsidR="00883A52">
        <w:rPr>
          <w:rFonts w:asciiTheme="minorHAnsi" w:hAnsiTheme="minorHAnsi" w:cs="Tahoma"/>
          <w:color w:val="000000"/>
        </w:rPr>
        <w:t>Tuesday</w:t>
      </w:r>
      <w:r w:rsidR="00BA7AF7">
        <w:rPr>
          <w:rFonts w:asciiTheme="minorHAnsi" w:hAnsiTheme="minorHAnsi" w:cs="Tahoma"/>
          <w:color w:val="000000"/>
        </w:rPr>
        <w:t xml:space="preserve">, </w:t>
      </w:r>
      <w:r w:rsidR="003F62EB">
        <w:rPr>
          <w:rFonts w:asciiTheme="minorHAnsi" w:hAnsiTheme="minorHAnsi" w:cs="Tahoma"/>
          <w:color w:val="000000"/>
        </w:rPr>
        <w:t>January</w:t>
      </w:r>
      <w:r w:rsidR="00BA7AF7">
        <w:rPr>
          <w:rFonts w:asciiTheme="minorHAnsi" w:hAnsiTheme="minorHAnsi" w:cs="Tahoma"/>
          <w:color w:val="000000"/>
        </w:rPr>
        <w:t xml:space="preserve"> 1</w:t>
      </w:r>
      <w:r w:rsidR="003F62EB">
        <w:rPr>
          <w:rFonts w:asciiTheme="minorHAnsi" w:hAnsiTheme="minorHAnsi" w:cs="Tahoma"/>
          <w:color w:val="000000"/>
        </w:rPr>
        <w:t>9</w:t>
      </w:r>
      <w:r w:rsidR="00BA7AF7" w:rsidRPr="00BA7AF7">
        <w:rPr>
          <w:rFonts w:asciiTheme="minorHAnsi" w:hAnsiTheme="minorHAnsi" w:cs="Tahoma"/>
          <w:color w:val="000000"/>
          <w:vertAlign w:val="superscript"/>
        </w:rPr>
        <w:t>th</w:t>
      </w:r>
      <w:r w:rsidR="00BA7AF7">
        <w:rPr>
          <w:rFonts w:asciiTheme="minorHAnsi" w:hAnsiTheme="minorHAnsi" w:cs="Tahoma"/>
          <w:color w:val="000000"/>
        </w:rPr>
        <w:t xml:space="preserve"> at 7:00 P.M.</w:t>
      </w:r>
    </w:p>
    <w:p w14:paraId="5E0C1971" w14:textId="77777777" w:rsidR="00CB11C0" w:rsidRDefault="00CB11C0" w:rsidP="00387C7A">
      <w:pPr>
        <w:jc w:val="both"/>
        <w:rPr>
          <w:rFonts w:asciiTheme="minorHAnsi" w:hAnsiTheme="minorHAnsi" w:cs="Tahoma"/>
          <w:color w:val="000000"/>
        </w:rPr>
      </w:pPr>
    </w:p>
    <w:p w14:paraId="1138EB74" w14:textId="77777777" w:rsidR="00CB11C0" w:rsidRDefault="00CB11C0" w:rsidP="00387C7A">
      <w:pPr>
        <w:jc w:val="both"/>
        <w:rPr>
          <w:rFonts w:asciiTheme="minorHAnsi" w:hAnsiTheme="minorHAnsi" w:cs="Tahoma"/>
          <w:color w:val="000000"/>
        </w:rPr>
      </w:pPr>
    </w:p>
    <w:p w14:paraId="4FAD8E17" w14:textId="0E0B4036" w:rsidR="00847699" w:rsidRDefault="003F62EB" w:rsidP="00387C7A">
      <w:pPr>
        <w:shd w:val="clear" w:color="auto" w:fill="FFFFFF"/>
        <w:jc w:val="both"/>
        <w:rPr>
          <w:rFonts w:asciiTheme="minorHAnsi" w:hAnsiTheme="minorHAnsi"/>
          <w:b/>
          <w:color w:val="000000"/>
        </w:rPr>
      </w:pPr>
      <w:r>
        <w:rPr>
          <w:rFonts w:asciiTheme="minorHAnsi" w:hAnsiTheme="minorHAnsi"/>
          <w:b/>
          <w:color w:val="000000"/>
        </w:rPr>
        <w:t>12</w:t>
      </w:r>
      <w:r w:rsidR="00CB11C0">
        <w:rPr>
          <w:rFonts w:asciiTheme="minorHAnsi" w:hAnsiTheme="minorHAnsi"/>
          <w:b/>
          <w:color w:val="000000"/>
        </w:rPr>
        <w:t xml:space="preserve">) </w:t>
      </w:r>
      <w:r w:rsidR="00847699" w:rsidRPr="00F37E70">
        <w:rPr>
          <w:rFonts w:asciiTheme="minorHAnsi" w:hAnsiTheme="minorHAnsi"/>
          <w:b/>
          <w:color w:val="000000"/>
        </w:rPr>
        <w:t>Adjourn</w:t>
      </w:r>
    </w:p>
    <w:p w14:paraId="018465C2" w14:textId="77777777" w:rsidR="00CB11C0" w:rsidRDefault="00CB11C0" w:rsidP="00387C7A">
      <w:pPr>
        <w:shd w:val="clear" w:color="auto" w:fill="FFFFFF"/>
        <w:jc w:val="both"/>
        <w:rPr>
          <w:rFonts w:asciiTheme="minorHAnsi" w:hAnsiTheme="minorHAnsi"/>
          <w:b/>
          <w:color w:val="000000"/>
        </w:rPr>
      </w:pPr>
    </w:p>
    <w:p w14:paraId="4F4077A0" w14:textId="77777777" w:rsidR="00CB11C0" w:rsidRPr="00F37E70" w:rsidRDefault="00CB11C0" w:rsidP="00387C7A">
      <w:pPr>
        <w:shd w:val="clear" w:color="auto" w:fill="FFFFFF"/>
        <w:jc w:val="both"/>
        <w:rPr>
          <w:rFonts w:asciiTheme="minorHAnsi" w:hAnsiTheme="minorHAnsi"/>
          <w:b/>
          <w:color w:val="000000"/>
          <w:sz w:val="15"/>
          <w:szCs w:val="15"/>
        </w:rPr>
      </w:pPr>
    </w:p>
    <w:p w14:paraId="773A1F26" w14:textId="68F10599" w:rsidR="00847699" w:rsidRDefault="00B33334" w:rsidP="00387C7A">
      <w:pPr>
        <w:pStyle w:val="NoSpacing"/>
        <w:ind w:left="540"/>
        <w:jc w:val="both"/>
        <w:rPr>
          <w:sz w:val="24"/>
          <w:szCs w:val="24"/>
        </w:rPr>
      </w:pPr>
      <w:r w:rsidRPr="00847699">
        <w:rPr>
          <w:b/>
          <w:sz w:val="24"/>
          <w:szCs w:val="24"/>
        </w:rPr>
        <w:lastRenderedPageBreak/>
        <w:t>Voted</w:t>
      </w:r>
      <w:r>
        <w:rPr>
          <w:b/>
          <w:sz w:val="24"/>
          <w:szCs w:val="24"/>
        </w:rPr>
        <w:t xml:space="preserve"> </w:t>
      </w:r>
      <w:r w:rsidR="00D650F1">
        <w:rPr>
          <w:sz w:val="24"/>
          <w:szCs w:val="24"/>
        </w:rPr>
        <w:t>Peter Meier</w:t>
      </w:r>
      <w:r w:rsidR="00847699">
        <w:rPr>
          <w:sz w:val="24"/>
          <w:szCs w:val="24"/>
        </w:rPr>
        <w:t xml:space="preserve"> moved and seconded by </w:t>
      </w:r>
      <w:r w:rsidR="00D650F1">
        <w:rPr>
          <w:sz w:val="24"/>
          <w:szCs w:val="24"/>
        </w:rPr>
        <w:t>Michael</w:t>
      </w:r>
      <w:r w:rsidR="00847699">
        <w:rPr>
          <w:sz w:val="24"/>
          <w:szCs w:val="24"/>
        </w:rPr>
        <w:t xml:space="preserve"> </w:t>
      </w:r>
      <w:r w:rsidR="00D650F1">
        <w:rPr>
          <w:sz w:val="24"/>
          <w:szCs w:val="24"/>
        </w:rPr>
        <w:t xml:space="preserve">Blanton </w:t>
      </w:r>
      <w:r w:rsidR="00847699">
        <w:rPr>
          <w:sz w:val="24"/>
          <w:szCs w:val="24"/>
        </w:rPr>
        <w:t xml:space="preserve">to adjourn.  Meeting adjourned at </w:t>
      </w:r>
      <w:r w:rsidR="00D650F1">
        <w:rPr>
          <w:sz w:val="24"/>
          <w:szCs w:val="24"/>
        </w:rPr>
        <w:t>8:26 pm.  Vote 4</w:t>
      </w:r>
      <w:r w:rsidR="00847699">
        <w:rPr>
          <w:sz w:val="24"/>
          <w:szCs w:val="24"/>
        </w:rPr>
        <w:t>-0.</w:t>
      </w:r>
    </w:p>
    <w:p w14:paraId="0BC9DAEF" w14:textId="77777777" w:rsidR="00847699" w:rsidRPr="005A203F" w:rsidRDefault="00847699" w:rsidP="00387C7A">
      <w:pPr>
        <w:pStyle w:val="NoSpacing"/>
        <w:jc w:val="both"/>
        <w:rPr>
          <w:b/>
          <w:sz w:val="24"/>
          <w:szCs w:val="24"/>
        </w:rPr>
      </w:pPr>
    </w:p>
    <w:p w14:paraId="59E0CC7A" w14:textId="77777777" w:rsidR="00847699" w:rsidRPr="00E1533E" w:rsidRDefault="00847699" w:rsidP="00387C7A">
      <w:pPr>
        <w:pStyle w:val="NoSpacing"/>
        <w:jc w:val="both"/>
        <w:rPr>
          <w:sz w:val="24"/>
          <w:szCs w:val="24"/>
        </w:rPr>
      </w:pPr>
      <w:r w:rsidRPr="00E1533E">
        <w:rPr>
          <w:sz w:val="24"/>
          <w:szCs w:val="24"/>
        </w:rPr>
        <w:t xml:space="preserve">Respectfully submitted – </w:t>
      </w:r>
      <w:r>
        <w:rPr>
          <w:sz w:val="24"/>
          <w:szCs w:val="24"/>
        </w:rPr>
        <w:t>Carole Ellis</w:t>
      </w:r>
      <w:r w:rsidRPr="00E1533E">
        <w:rPr>
          <w:sz w:val="24"/>
          <w:szCs w:val="24"/>
        </w:rPr>
        <w:t>, sec</w:t>
      </w:r>
      <w:r>
        <w:rPr>
          <w:sz w:val="24"/>
          <w:szCs w:val="24"/>
        </w:rPr>
        <w:t>retary</w:t>
      </w:r>
      <w:r w:rsidRPr="00E1533E">
        <w:rPr>
          <w:sz w:val="24"/>
          <w:szCs w:val="24"/>
        </w:rPr>
        <w:t>.</w:t>
      </w:r>
    </w:p>
    <w:p w14:paraId="2011535E" w14:textId="77777777" w:rsidR="007C055F" w:rsidRDefault="007C055F" w:rsidP="00387C7A">
      <w:pPr>
        <w:jc w:val="both"/>
      </w:pPr>
    </w:p>
    <w:sectPr w:rsidR="007C055F" w:rsidSect="00D669B0">
      <w:headerReference w:type="even" r:id="rId13"/>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8AADC" w14:textId="77777777" w:rsidR="000277A5" w:rsidRDefault="000277A5" w:rsidP="00D669B0">
      <w:r>
        <w:separator/>
      </w:r>
    </w:p>
  </w:endnote>
  <w:endnote w:type="continuationSeparator" w:id="0">
    <w:p w14:paraId="7AE93FE1" w14:textId="77777777" w:rsidR="000277A5" w:rsidRDefault="000277A5" w:rsidP="00D6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6516"/>
      <w:docPartObj>
        <w:docPartGallery w:val="Page Numbers (Bottom of Page)"/>
        <w:docPartUnique/>
      </w:docPartObj>
    </w:sdtPr>
    <w:sdtEndPr/>
    <w:sdtContent>
      <w:p w14:paraId="53B7F7F7" w14:textId="77777777" w:rsidR="000277A5" w:rsidRDefault="000277A5">
        <w:pPr>
          <w:pStyle w:val="Footer"/>
          <w:jc w:val="right"/>
        </w:pPr>
        <w:r>
          <w:fldChar w:fldCharType="begin"/>
        </w:r>
        <w:r>
          <w:instrText xml:space="preserve"> PAGE   \* MERGEFORMAT </w:instrText>
        </w:r>
        <w:r>
          <w:fldChar w:fldCharType="separate"/>
        </w:r>
        <w:r w:rsidR="008E0F1F">
          <w:rPr>
            <w:noProof/>
          </w:rPr>
          <w:t>9</w:t>
        </w:r>
        <w:r>
          <w:rPr>
            <w:noProof/>
          </w:rPr>
          <w:fldChar w:fldCharType="end"/>
        </w:r>
      </w:p>
    </w:sdtContent>
  </w:sdt>
  <w:p w14:paraId="53B0AF1F" w14:textId="77777777" w:rsidR="000277A5" w:rsidRDefault="00027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82982" w14:textId="77777777" w:rsidR="000277A5" w:rsidRDefault="000277A5" w:rsidP="00D669B0">
      <w:r>
        <w:separator/>
      </w:r>
    </w:p>
  </w:footnote>
  <w:footnote w:type="continuationSeparator" w:id="0">
    <w:p w14:paraId="628F9F4B" w14:textId="77777777" w:rsidR="000277A5" w:rsidRDefault="000277A5" w:rsidP="00D6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BD007" w14:textId="55F4C6EF" w:rsidR="000277A5" w:rsidRDefault="008E0F1F">
    <w:pPr>
      <w:pStyle w:val="Header"/>
    </w:pPr>
    <w:r>
      <w:rPr>
        <w:noProof/>
      </w:rPr>
      <w:pict w14:anchorId="07F82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9.9pt;height:219.95pt;rotation:315;z-index:-251655168;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D56A" w14:textId="6669BF1B" w:rsidR="000277A5" w:rsidRDefault="008E0F1F">
    <w:pPr>
      <w:pStyle w:val="Header"/>
    </w:pPr>
    <w:r>
      <w:rPr>
        <w:noProof/>
      </w:rPr>
      <w:pict w14:anchorId="7CE93E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9.9pt;height:219.95pt;rotation:315;z-index:-251657216;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r w:rsidR="000277A5">
      <w:t>Board Of Selectmen’s Minutes</w:t>
    </w:r>
    <w:r w:rsidR="000277A5">
      <w:tab/>
    </w:r>
    <w:r w:rsidR="000277A5">
      <w:tab/>
      <w:t xml:space="preserve">January 12, 2016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66C4" w14:textId="77777777" w:rsidR="000277A5" w:rsidRPr="00E1533E" w:rsidRDefault="000277A5" w:rsidP="0099724B">
    <w:pPr>
      <w:pStyle w:val="NoSpacing"/>
      <w:jc w:val="center"/>
      <w:rPr>
        <w:b/>
        <w:sz w:val="24"/>
        <w:szCs w:val="24"/>
      </w:rPr>
    </w:pPr>
    <w:r w:rsidRPr="00E1533E">
      <w:rPr>
        <w:b/>
        <w:sz w:val="24"/>
        <w:szCs w:val="24"/>
      </w:rPr>
      <w:t>Board of Selectmen</w:t>
    </w:r>
  </w:p>
  <w:p w14:paraId="3C944ADD" w14:textId="5B876905" w:rsidR="000277A5" w:rsidRPr="00E1533E" w:rsidRDefault="000277A5" w:rsidP="0099724B">
    <w:pPr>
      <w:pStyle w:val="NoSpacing"/>
      <w:jc w:val="center"/>
      <w:rPr>
        <w:b/>
        <w:sz w:val="24"/>
        <w:szCs w:val="24"/>
      </w:rPr>
    </w:pPr>
    <w:r w:rsidRPr="00E1533E">
      <w:rPr>
        <w:b/>
        <w:sz w:val="24"/>
        <w:szCs w:val="24"/>
      </w:rPr>
      <w:t xml:space="preserve">Minutes of </w:t>
    </w:r>
    <w:r>
      <w:rPr>
        <w:b/>
        <w:sz w:val="24"/>
        <w:szCs w:val="24"/>
      </w:rPr>
      <w:t>Tuesday, January 12, 2016</w:t>
    </w:r>
  </w:p>
  <w:p w14:paraId="2008DC13" w14:textId="77777777" w:rsidR="000277A5" w:rsidRPr="00E1533E" w:rsidRDefault="000277A5" w:rsidP="0099724B">
    <w:pPr>
      <w:pStyle w:val="NoSpacing"/>
      <w:jc w:val="center"/>
      <w:rPr>
        <w:b/>
        <w:sz w:val="24"/>
        <w:szCs w:val="24"/>
      </w:rPr>
    </w:pPr>
    <w:r w:rsidRPr="00E1533E">
      <w:rPr>
        <w:b/>
        <w:sz w:val="24"/>
        <w:szCs w:val="24"/>
      </w:rPr>
      <w:t>Bourne Community Building</w:t>
    </w:r>
  </w:p>
  <w:p w14:paraId="0EEF8BF0" w14:textId="77777777" w:rsidR="000277A5" w:rsidRPr="00E1533E" w:rsidRDefault="000277A5" w:rsidP="0099724B">
    <w:pPr>
      <w:pStyle w:val="NoSpacing"/>
      <w:pBdr>
        <w:bottom w:val="dotted" w:sz="24" w:space="1" w:color="auto"/>
      </w:pBdr>
      <w:jc w:val="center"/>
      <w:rPr>
        <w:b/>
        <w:sz w:val="24"/>
        <w:szCs w:val="24"/>
      </w:rPr>
    </w:pPr>
    <w:r w:rsidRPr="00E1533E">
      <w:rPr>
        <w:b/>
        <w:sz w:val="24"/>
        <w:szCs w:val="24"/>
      </w:rPr>
      <w:t>Bourne, MA  02532</w:t>
    </w:r>
  </w:p>
  <w:p w14:paraId="16D83129" w14:textId="77777777" w:rsidR="000277A5" w:rsidRPr="00E1533E" w:rsidRDefault="000277A5" w:rsidP="0099724B">
    <w:pPr>
      <w:pStyle w:val="NoSpacing"/>
      <w:jc w:val="both"/>
      <w:rPr>
        <w:sz w:val="24"/>
        <w:szCs w:val="24"/>
      </w:rPr>
    </w:pPr>
  </w:p>
  <w:p w14:paraId="0FFF8724" w14:textId="639E6615" w:rsidR="000277A5" w:rsidRDefault="008E0F1F">
    <w:pPr>
      <w:pStyle w:val="Header"/>
    </w:pPr>
    <w:r>
      <w:rPr>
        <w:noProof/>
      </w:rPr>
      <w:pict w14:anchorId="65720E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9.9pt;height:219.95pt;rotation:315;z-index:-251653120;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F0C"/>
    <w:multiLevelType w:val="multilevel"/>
    <w:tmpl w:val="3314E8B8"/>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8467867"/>
    <w:multiLevelType w:val="hybridMultilevel"/>
    <w:tmpl w:val="AE2A13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A53C0"/>
    <w:multiLevelType w:val="hybridMultilevel"/>
    <w:tmpl w:val="853E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E2685"/>
    <w:multiLevelType w:val="hybridMultilevel"/>
    <w:tmpl w:val="CD6898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9">
      <w:start w:val="1"/>
      <w:numFmt w:val="lowerLetter"/>
      <w:lvlText w:val="%3."/>
      <w:lvlJc w:val="left"/>
      <w:pPr>
        <w:ind w:left="3420" w:hanging="36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B425E4"/>
    <w:multiLevelType w:val="hybridMultilevel"/>
    <w:tmpl w:val="A7F63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32AC9"/>
    <w:multiLevelType w:val="hybridMultilevel"/>
    <w:tmpl w:val="1B6C8382"/>
    <w:lvl w:ilvl="0" w:tplc="05BC4F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80848"/>
    <w:multiLevelType w:val="hybridMultilevel"/>
    <w:tmpl w:val="C51A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71409"/>
    <w:multiLevelType w:val="hybridMultilevel"/>
    <w:tmpl w:val="E15892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4768D"/>
    <w:multiLevelType w:val="multilevel"/>
    <w:tmpl w:val="3314E8B8"/>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79464F5E"/>
    <w:multiLevelType w:val="hybridMultilevel"/>
    <w:tmpl w:val="306864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9E05FD6"/>
    <w:multiLevelType w:val="multilevel"/>
    <w:tmpl w:val="9056A01E"/>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color w:val="00000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7"/>
  </w:num>
  <w:num w:numId="3">
    <w:abstractNumId w:val="4"/>
  </w:num>
  <w:num w:numId="4">
    <w:abstractNumId w:val="0"/>
  </w:num>
  <w:num w:numId="5">
    <w:abstractNumId w:val="2"/>
  </w:num>
  <w:num w:numId="6">
    <w:abstractNumId w:val="6"/>
  </w:num>
  <w:num w:numId="7">
    <w:abstractNumId w:val="8"/>
  </w:num>
  <w:num w:numId="8">
    <w:abstractNumId w:val="10"/>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99"/>
    <w:rsid w:val="000029B5"/>
    <w:rsid w:val="00021742"/>
    <w:rsid w:val="00026189"/>
    <w:rsid w:val="000277A5"/>
    <w:rsid w:val="00041084"/>
    <w:rsid w:val="00042CF7"/>
    <w:rsid w:val="00074D26"/>
    <w:rsid w:val="00083A46"/>
    <w:rsid w:val="000A0880"/>
    <w:rsid w:val="000D0904"/>
    <w:rsid w:val="00113689"/>
    <w:rsid w:val="00133CF0"/>
    <w:rsid w:val="00151E8E"/>
    <w:rsid w:val="0017007B"/>
    <w:rsid w:val="00195442"/>
    <w:rsid w:val="001A3398"/>
    <w:rsid w:val="001E242B"/>
    <w:rsid w:val="00207E63"/>
    <w:rsid w:val="00211E74"/>
    <w:rsid w:val="00222E55"/>
    <w:rsid w:val="002633FA"/>
    <w:rsid w:val="00273AB8"/>
    <w:rsid w:val="00276D33"/>
    <w:rsid w:val="0028219D"/>
    <w:rsid w:val="0029491D"/>
    <w:rsid w:val="00297D0B"/>
    <w:rsid w:val="002D44FE"/>
    <w:rsid w:val="002D5283"/>
    <w:rsid w:val="002E03F0"/>
    <w:rsid w:val="002E5160"/>
    <w:rsid w:val="002F4F18"/>
    <w:rsid w:val="0034513F"/>
    <w:rsid w:val="003460B7"/>
    <w:rsid w:val="00357F7E"/>
    <w:rsid w:val="00386079"/>
    <w:rsid w:val="00387C7A"/>
    <w:rsid w:val="003A6165"/>
    <w:rsid w:val="003B4456"/>
    <w:rsid w:val="003B7FA9"/>
    <w:rsid w:val="003E581F"/>
    <w:rsid w:val="003F62EB"/>
    <w:rsid w:val="0040697E"/>
    <w:rsid w:val="00410CDC"/>
    <w:rsid w:val="00412409"/>
    <w:rsid w:val="00413B92"/>
    <w:rsid w:val="00472446"/>
    <w:rsid w:val="004B54E7"/>
    <w:rsid w:val="005A6483"/>
    <w:rsid w:val="005A7E14"/>
    <w:rsid w:val="005C2F7B"/>
    <w:rsid w:val="005D53F3"/>
    <w:rsid w:val="005F3749"/>
    <w:rsid w:val="00612E22"/>
    <w:rsid w:val="00626ED3"/>
    <w:rsid w:val="00653546"/>
    <w:rsid w:val="00657D08"/>
    <w:rsid w:val="00670AD4"/>
    <w:rsid w:val="00696F8F"/>
    <w:rsid w:val="006B60B2"/>
    <w:rsid w:val="006F5D8D"/>
    <w:rsid w:val="00716527"/>
    <w:rsid w:val="00722ED0"/>
    <w:rsid w:val="0073191C"/>
    <w:rsid w:val="00733CDE"/>
    <w:rsid w:val="00770582"/>
    <w:rsid w:val="007C055F"/>
    <w:rsid w:val="007E28A0"/>
    <w:rsid w:val="00810A37"/>
    <w:rsid w:val="008166FB"/>
    <w:rsid w:val="00832525"/>
    <w:rsid w:val="00834391"/>
    <w:rsid w:val="00844FD1"/>
    <w:rsid w:val="00847699"/>
    <w:rsid w:val="00883A52"/>
    <w:rsid w:val="008B4792"/>
    <w:rsid w:val="008B49F1"/>
    <w:rsid w:val="008C5515"/>
    <w:rsid w:val="008E0F1F"/>
    <w:rsid w:val="008E4DF6"/>
    <w:rsid w:val="00930F53"/>
    <w:rsid w:val="009324FF"/>
    <w:rsid w:val="00946137"/>
    <w:rsid w:val="00957377"/>
    <w:rsid w:val="0096364D"/>
    <w:rsid w:val="00992FE9"/>
    <w:rsid w:val="0099724B"/>
    <w:rsid w:val="009B64C0"/>
    <w:rsid w:val="00A024EC"/>
    <w:rsid w:val="00A34C45"/>
    <w:rsid w:val="00A57655"/>
    <w:rsid w:val="00A612F1"/>
    <w:rsid w:val="00A72B1C"/>
    <w:rsid w:val="00A755FA"/>
    <w:rsid w:val="00A94101"/>
    <w:rsid w:val="00AB3FFC"/>
    <w:rsid w:val="00AC7626"/>
    <w:rsid w:val="00AD0523"/>
    <w:rsid w:val="00AF7C9C"/>
    <w:rsid w:val="00B1172B"/>
    <w:rsid w:val="00B25AC3"/>
    <w:rsid w:val="00B33334"/>
    <w:rsid w:val="00B33703"/>
    <w:rsid w:val="00B43145"/>
    <w:rsid w:val="00B61781"/>
    <w:rsid w:val="00BA7AF7"/>
    <w:rsid w:val="00BB477E"/>
    <w:rsid w:val="00C0712D"/>
    <w:rsid w:val="00C3564E"/>
    <w:rsid w:val="00C40C73"/>
    <w:rsid w:val="00C5390A"/>
    <w:rsid w:val="00C75528"/>
    <w:rsid w:val="00C84ACF"/>
    <w:rsid w:val="00CB02CC"/>
    <w:rsid w:val="00CB11C0"/>
    <w:rsid w:val="00CD0D8F"/>
    <w:rsid w:val="00D00ADF"/>
    <w:rsid w:val="00D0342F"/>
    <w:rsid w:val="00D13740"/>
    <w:rsid w:val="00D15AF5"/>
    <w:rsid w:val="00D369C0"/>
    <w:rsid w:val="00D4635E"/>
    <w:rsid w:val="00D650F1"/>
    <w:rsid w:val="00D669B0"/>
    <w:rsid w:val="00D85DCA"/>
    <w:rsid w:val="00DD435A"/>
    <w:rsid w:val="00E00666"/>
    <w:rsid w:val="00E14F33"/>
    <w:rsid w:val="00E54EE9"/>
    <w:rsid w:val="00E608BA"/>
    <w:rsid w:val="00E973ED"/>
    <w:rsid w:val="00EA7672"/>
    <w:rsid w:val="00EB3286"/>
    <w:rsid w:val="00EC14FB"/>
    <w:rsid w:val="00EC770E"/>
    <w:rsid w:val="00F2059A"/>
    <w:rsid w:val="00F31D48"/>
    <w:rsid w:val="00F4441E"/>
    <w:rsid w:val="00F75329"/>
    <w:rsid w:val="00FB4DB3"/>
    <w:rsid w:val="00FD19A9"/>
    <w:rsid w:val="00FD3E54"/>
    <w:rsid w:val="00FE712B"/>
    <w:rsid w:val="00FF2B0C"/>
    <w:rsid w:val="00FF434C"/>
    <w:rsid w:val="00FF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40D5F6"/>
  <w14:defaultImageDpi w14:val="300"/>
  <w15:docId w15:val="{FD74F8AF-BBC2-40DB-808D-66BA6C58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699"/>
    <w:rPr>
      <w:rFonts w:eastAsiaTheme="minorHAnsi"/>
      <w:sz w:val="22"/>
      <w:szCs w:val="22"/>
    </w:rPr>
  </w:style>
  <w:style w:type="paragraph" w:styleId="ListParagraph">
    <w:name w:val="List Paragraph"/>
    <w:basedOn w:val="Normal"/>
    <w:uiPriority w:val="34"/>
    <w:qFormat/>
    <w:rsid w:val="00847699"/>
    <w:pPr>
      <w:ind w:left="720"/>
      <w:contextualSpacing/>
    </w:pPr>
  </w:style>
  <w:style w:type="paragraph" w:styleId="Footer">
    <w:name w:val="footer"/>
    <w:basedOn w:val="Normal"/>
    <w:link w:val="FooterChar"/>
    <w:uiPriority w:val="99"/>
    <w:unhideWhenUsed/>
    <w:rsid w:val="00847699"/>
    <w:pPr>
      <w:tabs>
        <w:tab w:val="center" w:pos="4680"/>
        <w:tab w:val="right" w:pos="9360"/>
      </w:tabs>
    </w:pPr>
  </w:style>
  <w:style w:type="character" w:customStyle="1" w:styleId="FooterChar">
    <w:name w:val="Footer Char"/>
    <w:basedOn w:val="DefaultParagraphFont"/>
    <w:link w:val="Footer"/>
    <w:uiPriority w:val="99"/>
    <w:rsid w:val="00847699"/>
    <w:rPr>
      <w:rFonts w:ascii="Times New Roman" w:eastAsia="Times New Roman" w:hAnsi="Times New Roman" w:cs="Times New Roman"/>
    </w:rPr>
  </w:style>
  <w:style w:type="paragraph" w:styleId="Header">
    <w:name w:val="header"/>
    <w:basedOn w:val="Normal"/>
    <w:link w:val="HeaderChar"/>
    <w:uiPriority w:val="99"/>
    <w:unhideWhenUsed/>
    <w:rsid w:val="00D669B0"/>
    <w:pPr>
      <w:tabs>
        <w:tab w:val="center" w:pos="4320"/>
        <w:tab w:val="right" w:pos="8640"/>
      </w:tabs>
    </w:pPr>
  </w:style>
  <w:style w:type="character" w:customStyle="1" w:styleId="HeaderChar">
    <w:name w:val="Header Char"/>
    <w:basedOn w:val="DefaultParagraphFont"/>
    <w:link w:val="Header"/>
    <w:uiPriority w:val="99"/>
    <w:rsid w:val="00D669B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0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F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Onset</Company>
  <LinksUpToDate>false</LinksUpToDate>
  <CharactersWithSpaces>12967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Ellis</dc:creator>
  <cp:keywords/>
  <dc:description/>
  <cp:lastModifiedBy>Rebello, Mary</cp:lastModifiedBy>
  <cp:revision>4</cp:revision>
  <cp:lastPrinted>2016-02-18T18:31:00Z</cp:lastPrinted>
  <dcterms:created xsi:type="dcterms:W3CDTF">2016-02-02T16:18:00Z</dcterms:created>
  <dcterms:modified xsi:type="dcterms:W3CDTF">2016-02-18T18:33:00Z</dcterms:modified>
</cp:coreProperties>
</file>