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38" w:rsidRPr="00E1533E" w:rsidRDefault="000C3238" w:rsidP="00825506">
      <w:pPr>
        <w:pStyle w:val="NoSpacing"/>
        <w:jc w:val="center"/>
        <w:rPr>
          <w:b/>
          <w:sz w:val="24"/>
          <w:szCs w:val="24"/>
        </w:rPr>
      </w:pPr>
      <w:bookmarkStart w:id="0" w:name="_GoBack"/>
      <w:bookmarkEnd w:id="0"/>
      <w:r w:rsidRPr="00E1533E">
        <w:rPr>
          <w:b/>
          <w:sz w:val="24"/>
          <w:szCs w:val="24"/>
        </w:rPr>
        <w:t>Board of Selectmen</w:t>
      </w:r>
    </w:p>
    <w:p w:rsidR="000C3238" w:rsidRPr="00E1533E" w:rsidRDefault="000C3238" w:rsidP="00825506">
      <w:pPr>
        <w:pStyle w:val="NoSpacing"/>
        <w:jc w:val="center"/>
        <w:rPr>
          <w:b/>
          <w:sz w:val="24"/>
          <w:szCs w:val="24"/>
        </w:rPr>
      </w:pPr>
      <w:r w:rsidRPr="00E1533E">
        <w:rPr>
          <w:b/>
          <w:sz w:val="24"/>
          <w:szCs w:val="24"/>
        </w:rPr>
        <w:t xml:space="preserve">Minutes of </w:t>
      </w:r>
      <w:r w:rsidR="0078709C">
        <w:rPr>
          <w:b/>
          <w:sz w:val="24"/>
          <w:szCs w:val="24"/>
        </w:rPr>
        <w:t xml:space="preserve">December </w:t>
      </w:r>
      <w:r w:rsidR="000D1875">
        <w:rPr>
          <w:b/>
          <w:sz w:val="24"/>
          <w:szCs w:val="24"/>
        </w:rPr>
        <w:t>2</w:t>
      </w:r>
      <w:r w:rsidR="00E21E10" w:rsidRPr="00E1533E">
        <w:rPr>
          <w:b/>
          <w:sz w:val="24"/>
          <w:szCs w:val="24"/>
        </w:rPr>
        <w:t>,</w:t>
      </w:r>
      <w:r w:rsidR="00B07DF9" w:rsidRPr="00E1533E">
        <w:rPr>
          <w:b/>
          <w:sz w:val="24"/>
          <w:szCs w:val="24"/>
        </w:rPr>
        <w:t xml:space="preserve"> 2014</w:t>
      </w:r>
    </w:p>
    <w:p w:rsidR="000C3238" w:rsidRPr="00E1533E" w:rsidRDefault="000C3238" w:rsidP="00825506">
      <w:pPr>
        <w:pStyle w:val="NoSpacing"/>
        <w:jc w:val="center"/>
        <w:rPr>
          <w:b/>
          <w:sz w:val="24"/>
          <w:szCs w:val="24"/>
        </w:rPr>
      </w:pPr>
      <w:r w:rsidRPr="00E1533E">
        <w:rPr>
          <w:b/>
          <w:sz w:val="24"/>
          <w:szCs w:val="24"/>
        </w:rPr>
        <w:t>Bourne Community Building</w:t>
      </w:r>
    </w:p>
    <w:p w:rsidR="000C3238" w:rsidRPr="00E1533E" w:rsidRDefault="000C3238" w:rsidP="00825506">
      <w:pPr>
        <w:pStyle w:val="NoSpacing"/>
        <w:pBdr>
          <w:bottom w:val="dotted" w:sz="24" w:space="1" w:color="auto"/>
        </w:pBdr>
        <w:jc w:val="center"/>
        <w:rPr>
          <w:b/>
          <w:sz w:val="24"/>
          <w:szCs w:val="24"/>
        </w:rPr>
      </w:pPr>
      <w:r w:rsidRPr="00E1533E">
        <w:rPr>
          <w:b/>
          <w:sz w:val="24"/>
          <w:szCs w:val="24"/>
        </w:rPr>
        <w:t>Bourne, MA  02532</w:t>
      </w:r>
    </w:p>
    <w:p w:rsidR="000C3238" w:rsidRPr="00E1533E" w:rsidRDefault="000C3238" w:rsidP="00825506">
      <w:pPr>
        <w:pStyle w:val="NoSpacing"/>
        <w:jc w:val="both"/>
        <w:rPr>
          <w:sz w:val="24"/>
          <w:szCs w:val="24"/>
        </w:rPr>
      </w:pPr>
    </w:p>
    <w:p w:rsidR="000C3238" w:rsidRPr="00E1533E" w:rsidRDefault="000C3238" w:rsidP="00825506">
      <w:pPr>
        <w:pStyle w:val="NoSpacing"/>
        <w:jc w:val="both"/>
        <w:rPr>
          <w:sz w:val="24"/>
          <w:szCs w:val="24"/>
        </w:rPr>
      </w:pPr>
      <w:r w:rsidRPr="00E1533E">
        <w:rPr>
          <w:sz w:val="24"/>
          <w:szCs w:val="24"/>
        </w:rPr>
        <w:t>TA Guerino</w:t>
      </w:r>
    </w:p>
    <w:p w:rsidR="000C3238" w:rsidRPr="00E1533E" w:rsidRDefault="000C3238" w:rsidP="00825506">
      <w:pPr>
        <w:pStyle w:val="NoSpacing"/>
        <w:jc w:val="both"/>
        <w:rPr>
          <w:sz w:val="24"/>
          <w:szCs w:val="24"/>
        </w:rPr>
      </w:pPr>
    </w:p>
    <w:p w:rsidR="0018133C" w:rsidRDefault="0018133C" w:rsidP="00825506">
      <w:pPr>
        <w:pStyle w:val="NoSpacing"/>
        <w:jc w:val="both"/>
        <w:rPr>
          <w:sz w:val="24"/>
          <w:szCs w:val="24"/>
        </w:rPr>
      </w:pPr>
      <w:r>
        <w:rPr>
          <w:sz w:val="24"/>
          <w:szCs w:val="24"/>
        </w:rPr>
        <w:t>Peter Meier, Chairman</w:t>
      </w:r>
    </w:p>
    <w:p w:rsidR="00470119" w:rsidRPr="00E1533E" w:rsidRDefault="0018133C" w:rsidP="00825506">
      <w:pPr>
        <w:pStyle w:val="NoSpacing"/>
        <w:jc w:val="both"/>
        <w:rPr>
          <w:sz w:val="24"/>
          <w:szCs w:val="24"/>
        </w:rPr>
      </w:pPr>
      <w:r>
        <w:rPr>
          <w:sz w:val="24"/>
          <w:szCs w:val="24"/>
        </w:rPr>
        <w:t>Don Pickard</w:t>
      </w:r>
      <w:r w:rsidR="0078709C">
        <w:rPr>
          <w:sz w:val="24"/>
          <w:szCs w:val="24"/>
        </w:rPr>
        <w:t>, Vice-Chairman</w:t>
      </w:r>
    </w:p>
    <w:p w:rsidR="000C3238" w:rsidRPr="00E1533E" w:rsidRDefault="00F22096" w:rsidP="00825506">
      <w:pPr>
        <w:pStyle w:val="NoSpacing"/>
        <w:jc w:val="both"/>
        <w:rPr>
          <w:sz w:val="24"/>
          <w:szCs w:val="24"/>
        </w:rPr>
      </w:pPr>
      <w:r>
        <w:rPr>
          <w:sz w:val="24"/>
          <w:szCs w:val="24"/>
        </w:rPr>
        <w:t>Steph</w:t>
      </w:r>
      <w:r w:rsidR="0018133C">
        <w:rPr>
          <w:sz w:val="24"/>
          <w:szCs w:val="24"/>
        </w:rPr>
        <w:t>en Mealy</w:t>
      </w:r>
      <w:r w:rsidR="000C3238" w:rsidRPr="00E1533E">
        <w:rPr>
          <w:sz w:val="24"/>
          <w:szCs w:val="24"/>
        </w:rPr>
        <w:t>, Clerk</w:t>
      </w:r>
    </w:p>
    <w:p w:rsidR="000C3238" w:rsidRDefault="000C3238" w:rsidP="00825506">
      <w:pPr>
        <w:pStyle w:val="NoSpacing"/>
        <w:jc w:val="both"/>
        <w:rPr>
          <w:sz w:val="24"/>
          <w:szCs w:val="24"/>
        </w:rPr>
      </w:pPr>
      <w:r w:rsidRPr="00E1533E">
        <w:rPr>
          <w:sz w:val="24"/>
          <w:szCs w:val="24"/>
        </w:rPr>
        <w:t>Don Ellis</w:t>
      </w:r>
      <w:r w:rsidR="00A91C1C">
        <w:rPr>
          <w:sz w:val="24"/>
          <w:szCs w:val="24"/>
        </w:rPr>
        <w:t xml:space="preserve"> </w:t>
      </w:r>
    </w:p>
    <w:p w:rsidR="00E21E10" w:rsidRDefault="0018133C" w:rsidP="00825506">
      <w:pPr>
        <w:pStyle w:val="NoSpacing"/>
        <w:jc w:val="both"/>
        <w:rPr>
          <w:sz w:val="24"/>
          <w:szCs w:val="24"/>
        </w:rPr>
      </w:pPr>
      <w:r>
        <w:rPr>
          <w:sz w:val="24"/>
          <w:szCs w:val="24"/>
        </w:rPr>
        <w:t>Linda Zuern</w:t>
      </w:r>
    </w:p>
    <w:p w:rsidR="00627CE1" w:rsidRDefault="00627CE1" w:rsidP="00825506">
      <w:pPr>
        <w:pStyle w:val="NoSpacing"/>
        <w:jc w:val="both"/>
        <w:rPr>
          <w:sz w:val="24"/>
          <w:szCs w:val="24"/>
        </w:rPr>
      </w:pPr>
    </w:p>
    <w:p w:rsidR="00627CE1" w:rsidRDefault="00475130" w:rsidP="00825506">
      <w:pPr>
        <w:pStyle w:val="NoSpacing"/>
        <w:jc w:val="both"/>
        <w:rPr>
          <w:sz w:val="24"/>
          <w:szCs w:val="24"/>
        </w:rPr>
      </w:pPr>
      <w:r>
        <w:rPr>
          <w:sz w:val="24"/>
          <w:szCs w:val="24"/>
        </w:rPr>
        <w:t>Pickard m</w:t>
      </w:r>
      <w:r w:rsidR="00627CE1">
        <w:rPr>
          <w:sz w:val="24"/>
          <w:szCs w:val="24"/>
        </w:rPr>
        <w:t xml:space="preserve">oved and seconded </w:t>
      </w:r>
      <w:r>
        <w:rPr>
          <w:sz w:val="24"/>
          <w:szCs w:val="24"/>
        </w:rPr>
        <w:t xml:space="preserve">by Zuern </w:t>
      </w:r>
      <w:r w:rsidR="00627CE1">
        <w:rPr>
          <w:sz w:val="24"/>
          <w:szCs w:val="24"/>
        </w:rPr>
        <w:t>that the Board vote to convene in Executive Session for the purpose of discussing strategy with respect to litigation and to reconvene in Open Session immediately following the conclusion of the Executive Session.  The Chm. stated on the record that an open session may be detrimental to the Town’s litigation position.  Roll call: Zuern – yes; Pickard – yes; Mealy – yes; Ellis – yes; Meier – yes.</w:t>
      </w:r>
    </w:p>
    <w:p w:rsidR="0018133C" w:rsidRPr="00E1533E" w:rsidRDefault="0018133C" w:rsidP="00825506">
      <w:pPr>
        <w:pStyle w:val="NoSpacing"/>
        <w:jc w:val="both"/>
        <w:rPr>
          <w:sz w:val="24"/>
          <w:szCs w:val="24"/>
        </w:rPr>
      </w:pPr>
    </w:p>
    <w:p w:rsidR="00E21E10" w:rsidRPr="00BD4B0C" w:rsidRDefault="00E21E10" w:rsidP="00825506">
      <w:pPr>
        <w:rPr>
          <w:rFonts w:asciiTheme="minorHAnsi" w:hAnsiTheme="minorHAnsi"/>
          <w:b/>
          <w:color w:val="FF0000"/>
        </w:rPr>
      </w:pPr>
      <w:r w:rsidRPr="00E1533E">
        <w:rPr>
          <w:rFonts w:asciiTheme="minorHAnsi" w:hAnsiTheme="minorHAnsi"/>
          <w:color w:val="FF0000"/>
        </w:rPr>
        <w:t>Note this meeting is being televised and recorded.  If anyone in the</w:t>
      </w:r>
      <w:r w:rsidR="001E5F15" w:rsidRPr="00E1533E">
        <w:rPr>
          <w:rFonts w:asciiTheme="minorHAnsi" w:hAnsiTheme="minorHAnsi"/>
          <w:color w:val="FF0000"/>
        </w:rPr>
        <w:t xml:space="preserve"> audience is recording or video</w:t>
      </w:r>
      <w:r w:rsidRPr="00E1533E">
        <w:rPr>
          <w:rFonts w:asciiTheme="minorHAnsi" w:hAnsiTheme="minorHAnsi"/>
          <w:color w:val="FF0000"/>
        </w:rPr>
        <w:t>taping, they need to acknowledge such at this time</w:t>
      </w:r>
      <w:r w:rsidR="00F62193">
        <w:rPr>
          <w:rFonts w:asciiTheme="minorHAnsi" w:hAnsiTheme="minorHAnsi"/>
          <w:color w:val="FF0000"/>
        </w:rPr>
        <w:t xml:space="preserve"> – M</w:t>
      </w:r>
      <w:r w:rsidR="00CA4CD6">
        <w:rPr>
          <w:rFonts w:asciiTheme="minorHAnsi" w:hAnsiTheme="minorHAnsi"/>
          <w:color w:val="FF0000"/>
        </w:rPr>
        <w:t>i</w:t>
      </w:r>
      <w:r w:rsidR="00F62193">
        <w:rPr>
          <w:rFonts w:asciiTheme="minorHAnsi" w:hAnsiTheme="minorHAnsi"/>
          <w:color w:val="FF0000"/>
        </w:rPr>
        <w:t>chael Rausch</w:t>
      </w:r>
      <w:r w:rsidR="006A6AF9">
        <w:rPr>
          <w:rFonts w:asciiTheme="minorHAnsi" w:hAnsiTheme="minorHAnsi"/>
          <w:color w:val="FF0000"/>
        </w:rPr>
        <w:t xml:space="preserve"> of the </w:t>
      </w:r>
      <w:r w:rsidR="00F62193">
        <w:rPr>
          <w:rFonts w:asciiTheme="minorHAnsi" w:hAnsiTheme="minorHAnsi"/>
          <w:color w:val="FF0000"/>
        </w:rPr>
        <w:t>Bourne Enterprise</w:t>
      </w:r>
      <w:r w:rsidR="00BD4B0C">
        <w:rPr>
          <w:rFonts w:asciiTheme="minorHAnsi" w:hAnsiTheme="minorHAnsi"/>
          <w:color w:val="FF0000"/>
        </w:rPr>
        <w:t xml:space="preserve">; </w:t>
      </w:r>
      <w:r w:rsidR="006A6AF9">
        <w:rPr>
          <w:rFonts w:asciiTheme="minorHAnsi" w:hAnsiTheme="minorHAnsi"/>
          <w:color w:val="FF0000"/>
        </w:rPr>
        <w:t xml:space="preserve">Mr. </w:t>
      </w:r>
      <w:r w:rsidR="00BD4B0C">
        <w:rPr>
          <w:rFonts w:asciiTheme="minorHAnsi" w:hAnsiTheme="minorHAnsi"/>
          <w:color w:val="FF0000"/>
        </w:rPr>
        <w:t>Bauer</w:t>
      </w:r>
      <w:r w:rsidR="006A6AF9">
        <w:rPr>
          <w:rFonts w:asciiTheme="minorHAnsi" w:hAnsiTheme="minorHAnsi"/>
          <w:color w:val="FF0000"/>
        </w:rPr>
        <w:t xml:space="preserve"> of the</w:t>
      </w:r>
      <w:r w:rsidR="00BD4B0C">
        <w:rPr>
          <w:rFonts w:asciiTheme="minorHAnsi" w:hAnsiTheme="minorHAnsi"/>
          <w:color w:val="FF0000"/>
        </w:rPr>
        <w:t xml:space="preserve"> Cape Cod Times.</w:t>
      </w:r>
    </w:p>
    <w:p w:rsidR="00F15ABD" w:rsidRDefault="00F15ABD" w:rsidP="00F15ABD">
      <w:pPr>
        <w:tabs>
          <w:tab w:val="left" w:pos="360"/>
        </w:tabs>
        <w:spacing w:line="220" w:lineRule="atLeast"/>
        <w:rPr>
          <w:rFonts w:asciiTheme="minorHAnsi" w:hAnsiTheme="minorHAnsi"/>
        </w:rPr>
      </w:pPr>
    </w:p>
    <w:p w:rsidR="002642A2" w:rsidRDefault="002642A2" w:rsidP="00794A0D">
      <w:pPr>
        <w:shd w:val="clear" w:color="auto" w:fill="FFFFFF"/>
        <w:rPr>
          <w:rFonts w:asciiTheme="minorHAnsi" w:hAnsiTheme="minorHAnsi"/>
          <w:bCs/>
          <w:color w:val="000000"/>
        </w:rPr>
      </w:pPr>
      <w:r>
        <w:rPr>
          <w:rFonts w:asciiTheme="minorHAnsi" w:hAnsiTheme="minorHAnsi"/>
          <w:b/>
          <w:bCs/>
          <w:color w:val="000000"/>
        </w:rPr>
        <w:t>Meeting Called to Order</w:t>
      </w:r>
    </w:p>
    <w:p w:rsidR="00661C3E" w:rsidRDefault="00180EF1" w:rsidP="002642A2">
      <w:pPr>
        <w:tabs>
          <w:tab w:val="left" w:pos="360"/>
        </w:tabs>
        <w:spacing w:line="220" w:lineRule="atLeast"/>
        <w:rPr>
          <w:rFonts w:asciiTheme="minorHAnsi" w:hAnsiTheme="minorHAnsi"/>
        </w:rPr>
      </w:pPr>
      <w:r>
        <w:rPr>
          <w:rFonts w:asciiTheme="minorHAnsi" w:hAnsiTheme="minorHAnsi"/>
          <w:bCs/>
          <w:color w:val="000000"/>
        </w:rPr>
        <w:t xml:space="preserve">Chm. Meier </w:t>
      </w:r>
      <w:r w:rsidR="002642A2">
        <w:rPr>
          <w:rFonts w:asciiTheme="minorHAnsi" w:hAnsiTheme="minorHAnsi"/>
          <w:bCs/>
          <w:color w:val="000000"/>
        </w:rPr>
        <w:t xml:space="preserve">called the </w:t>
      </w:r>
      <w:r w:rsidR="007446C4">
        <w:rPr>
          <w:rFonts w:asciiTheme="minorHAnsi" w:hAnsiTheme="minorHAnsi"/>
          <w:bCs/>
          <w:color w:val="000000"/>
        </w:rPr>
        <w:t xml:space="preserve">meeting to order at </w:t>
      </w:r>
      <w:r w:rsidR="00D64628">
        <w:rPr>
          <w:rFonts w:asciiTheme="minorHAnsi" w:hAnsiTheme="minorHAnsi"/>
          <w:bCs/>
          <w:color w:val="000000"/>
        </w:rPr>
        <w:t xml:space="preserve">7:15 </w:t>
      </w:r>
      <w:r w:rsidR="007446C4">
        <w:rPr>
          <w:rFonts w:asciiTheme="minorHAnsi" w:hAnsiTheme="minorHAnsi"/>
          <w:bCs/>
          <w:color w:val="000000"/>
        </w:rPr>
        <w:t>pm</w:t>
      </w:r>
      <w:r w:rsidR="002642A2">
        <w:rPr>
          <w:rFonts w:asciiTheme="minorHAnsi" w:hAnsiTheme="minorHAnsi"/>
        </w:rPr>
        <w:t>.</w:t>
      </w:r>
      <w:r w:rsidR="00385C25">
        <w:rPr>
          <w:rFonts w:asciiTheme="minorHAnsi" w:hAnsiTheme="minorHAnsi"/>
        </w:rPr>
        <w:t xml:space="preserve"> </w:t>
      </w:r>
    </w:p>
    <w:p w:rsidR="00627CE1" w:rsidRDefault="00627CE1" w:rsidP="002642A2">
      <w:pPr>
        <w:tabs>
          <w:tab w:val="left" w:pos="360"/>
        </w:tabs>
        <w:spacing w:line="220" w:lineRule="atLeast"/>
        <w:rPr>
          <w:rFonts w:asciiTheme="minorHAnsi" w:hAnsiTheme="minorHAnsi"/>
        </w:rPr>
      </w:pPr>
    </w:p>
    <w:p w:rsidR="00084807" w:rsidRDefault="00DE1A56" w:rsidP="00084807">
      <w:pPr>
        <w:rPr>
          <w:rFonts w:asciiTheme="minorHAnsi" w:hAnsiTheme="minorHAnsi" w:cs="Tahoma"/>
          <w:b/>
          <w:color w:val="000000"/>
        </w:rPr>
      </w:pPr>
      <w:r>
        <w:rPr>
          <w:rFonts w:asciiTheme="minorHAnsi" w:hAnsiTheme="minorHAnsi" w:cs="Tahoma"/>
          <w:b/>
          <w:color w:val="000000"/>
        </w:rPr>
        <w:t>M</w:t>
      </w:r>
      <w:r w:rsidR="00084807" w:rsidRPr="00084807">
        <w:rPr>
          <w:rFonts w:asciiTheme="minorHAnsi" w:hAnsiTheme="minorHAnsi" w:cs="Tahoma"/>
          <w:b/>
          <w:color w:val="000000"/>
        </w:rPr>
        <w:t>oment of Silence for our Troops</w:t>
      </w:r>
      <w:r w:rsidR="00084807">
        <w:rPr>
          <w:rFonts w:asciiTheme="minorHAnsi" w:hAnsiTheme="minorHAnsi" w:cs="Tahoma"/>
          <w:b/>
          <w:color w:val="000000"/>
        </w:rPr>
        <w:t>/</w:t>
      </w:r>
      <w:r w:rsidR="00084807" w:rsidRPr="00084807">
        <w:rPr>
          <w:rFonts w:asciiTheme="minorHAnsi" w:hAnsiTheme="minorHAnsi" w:cs="Tahoma"/>
          <w:b/>
          <w:color w:val="000000"/>
        </w:rPr>
        <w:t>Salute the Flag</w:t>
      </w:r>
    </w:p>
    <w:p w:rsidR="00084807" w:rsidRPr="00084807" w:rsidRDefault="00084807" w:rsidP="00084807">
      <w:pPr>
        <w:rPr>
          <w:rFonts w:asciiTheme="minorHAnsi" w:hAnsiTheme="minorHAnsi" w:cs="Tahoma"/>
          <w:color w:val="000000"/>
          <w:sz w:val="15"/>
          <w:szCs w:val="15"/>
        </w:rPr>
      </w:pPr>
    </w:p>
    <w:p w:rsidR="00084807" w:rsidRDefault="00084807" w:rsidP="00084807">
      <w:pPr>
        <w:rPr>
          <w:rFonts w:asciiTheme="minorHAnsi" w:hAnsiTheme="minorHAnsi" w:cs="Tahoma"/>
          <w:b/>
          <w:color w:val="000000"/>
        </w:rPr>
      </w:pPr>
      <w:r w:rsidRPr="00084807">
        <w:rPr>
          <w:rFonts w:asciiTheme="minorHAnsi" w:hAnsiTheme="minorHAnsi" w:cs="Tahoma"/>
          <w:b/>
          <w:color w:val="000000"/>
        </w:rPr>
        <w:t>Public Comment – Non-Agenda Items</w:t>
      </w:r>
    </w:p>
    <w:p w:rsidR="00176CB7" w:rsidRDefault="00C563D7" w:rsidP="00176CB7">
      <w:pPr>
        <w:rPr>
          <w:rFonts w:asciiTheme="minorHAnsi" w:hAnsiTheme="minorHAnsi" w:cs="Tahoma"/>
          <w:color w:val="000000"/>
        </w:rPr>
      </w:pPr>
      <w:r>
        <w:rPr>
          <w:rFonts w:asciiTheme="minorHAnsi" w:hAnsiTheme="minorHAnsi" w:cs="Tahoma"/>
          <w:color w:val="000000"/>
        </w:rPr>
        <w:t>Mr. D</w:t>
      </w:r>
      <w:r w:rsidR="00176CB7">
        <w:rPr>
          <w:rFonts w:asciiTheme="minorHAnsi" w:hAnsiTheme="minorHAnsi" w:cs="Tahoma"/>
          <w:color w:val="000000"/>
        </w:rPr>
        <w:t xml:space="preserve">avid Veira explained </w:t>
      </w:r>
      <w:r>
        <w:rPr>
          <w:rFonts w:asciiTheme="minorHAnsi" w:hAnsiTheme="minorHAnsi" w:cs="Tahoma"/>
          <w:color w:val="000000"/>
        </w:rPr>
        <w:t xml:space="preserve">the </w:t>
      </w:r>
      <w:r w:rsidRPr="00176CB7">
        <w:rPr>
          <w:rFonts w:asciiTheme="minorHAnsi" w:hAnsiTheme="minorHAnsi" w:cs="Tahoma"/>
          <w:color w:val="000000"/>
        </w:rPr>
        <w:t>Home Rule Charter</w:t>
      </w:r>
      <w:r>
        <w:rPr>
          <w:rFonts w:asciiTheme="minorHAnsi" w:hAnsiTheme="minorHAnsi" w:cs="Tahoma"/>
          <w:color w:val="000000"/>
        </w:rPr>
        <w:t xml:space="preserve"> </w:t>
      </w:r>
      <w:r w:rsidR="00300471">
        <w:rPr>
          <w:rFonts w:asciiTheme="minorHAnsi" w:hAnsiTheme="minorHAnsi" w:cs="Tahoma"/>
          <w:color w:val="000000"/>
        </w:rPr>
        <w:t xml:space="preserve">regarding the </w:t>
      </w:r>
      <w:r>
        <w:rPr>
          <w:rFonts w:asciiTheme="minorHAnsi" w:hAnsiTheme="minorHAnsi" w:cs="Tahoma"/>
          <w:color w:val="000000"/>
        </w:rPr>
        <w:t xml:space="preserve">language of </w:t>
      </w:r>
      <w:r w:rsidR="00176CB7">
        <w:rPr>
          <w:rFonts w:asciiTheme="minorHAnsi" w:hAnsiTheme="minorHAnsi" w:cs="Tahoma"/>
          <w:color w:val="000000"/>
        </w:rPr>
        <w:t xml:space="preserve">the 36 member make up </w:t>
      </w:r>
      <w:r>
        <w:rPr>
          <w:rFonts w:asciiTheme="minorHAnsi" w:hAnsiTheme="minorHAnsi" w:cs="Tahoma"/>
          <w:color w:val="000000"/>
        </w:rPr>
        <w:t xml:space="preserve">being </w:t>
      </w:r>
      <w:r w:rsidR="00176CB7">
        <w:rPr>
          <w:rFonts w:asciiTheme="minorHAnsi" w:hAnsiTheme="minorHAnsi" w:cs="Tahoma"/>
          <w:color w:val="000000"/>
        </w:rPr>
        <w:t>cleaned up and is waiting for Governor</w:t>
      </w:r>
      <w:r w:rsidR="00300471">
        <w:rPr>
          <w:rFonts w:asciiTheme="minorHAnsi" w:hAnsiTheme="minorHAnsi" w:cs="Tahoma"/>
          <w:color w:val="000000"/>
        </w:rPr>
        <w:t xml:space="preserve">’s </w:t>
      </w:r>
      <w:r w:rsidR="00176CB7">
        <w:rPr>
          <w:rFonts w:asciiTheme="minorHAnsi" w:hAnsiTheme="minorHAnsi" w:cs="Tahoma"/>
          <w:color w:val="000000"/>
        </w:rPr>
        <w:t>signature.</w:t>
      </w:r>
    </w:p>
    <w:p w:rsidR="00176CB7" w:rsidRDefault="00176CB7" w:rsidP="00176CB7">
      <w:pPr>
        <w:rPr>
          <w:rFonts w:asciiTheme="minorHAnsi" w:hAnsiTheme="minorHAnsi" w:cs="Tahoma"/>
          <w:color w:val="000000"/>
        </w:rPr>
      </w:pPr>
    </w:p>
    <w:p w:rsidR="00176CB7" w:rsidRDefault="00300471" w:rsidP="00176CB7">
      <w:pPr>
        <w:rPr>
          <w:rFonts w:asciiTheme="minorHAnsi" w:hAnsiTheme="minorHAnsi" w:cs="Tahoma"/>
          <w:color w:val="000000"/>
        </w:rPr>
      </w:pPr>
      <w:r>
        <w:rPr>
          <w:rFonts w:asciiTheme="minorHAnsi" w:hAnsiTheme="minorHAnsi" w:cs="Tahoma"/>
          <w:color w:val="000000"/>
        </w:rPr>
        <w:t>He is seeing some recovering of the p</w:t>
      </w:r>
      <w:r w:rsidR="00176CB7">
        <w:rPr>
          <w:rFonts w:asciiTheme="minorHAnsi" w:hAnsiTheme="minorHAnsi" w:cs="Tahoma"/>
          <w:color w:val="000000"/>
        </w:rPr>
        <w:t>othole money</w:t>
      </w:r>
      <w:r>
        <w:rPr>
          <w:rFonts w:asciiTheme="minorHAnsi" w:hAnsiTheme="minorHAnsi" w:cs="Tahoma"/>
          <w:color w:val="000000"/>
        </w:rPr>
        <w:t>.  The Speak</w:t>
      </w:r>
      <w:r w:rsidR="00176CB7">
        <w:rPr>
          <w:rFonts w:asciiTheme="minorHAnsi" w:hAnsiTheme="minorHAnsi" w:cs="Tahoma"/>
          <w:color w:val="000000"/>
        </w:rPr>
        <w:t xml:space="preserve">er of House announced </w:t>
      </w:r>
      <w:r>
        <w:rPr>
          <w:rFonts w:asciiTheme="minorHAnsi" w:hAnsiTheme="minorHAnsi" w:cs="Tahoma"/>
          <w:color w:val="000000"/>
        </w:rPr>
        <w:t xml:space="preserve">there is </w:t>
      </w:r>
      <w:r w:rsidR="00176CB7">
        <w:rPr>
          <w:rFonts w:asciiTheme="minorHAnsi" w:hAnsiTheme="minorHAnsi" w:cs="Tahoma"/>
          <w:color w:val="000000"/>
        </w:rPr>
        <w:t xml:space="preserve">no vote to reduce unrestricted government aid.  </w:t>
      </w:r>
      <w:r>
        <w:rPr>
          <w:rFonts w:asciiTheme="minorHAnsi" w:hAnsiTheme="minorHAnsi" w:cs="Tahoma"/>
          <w:color w:val="000000"/>
        </w:rPr>
        <w:t>It is u</w:t>
      </w:r>
      <w:r w:rsidR="00176CB7">
        <w:rPr>
          <w:rFonts w:asciiTheme="minorHAnsi" w:hAnsiTheme="minorHAnsi" w:cs="Tahoma"/>
          <w:color w:val="000000"/>
        </w:rPr>
        <w:t xml:space="preserve">nfair </w:t>
      </w:r>
      <w:r>
        <w:rPr>
          <w:rFonts w:asciiTheme="minorHAnsi" w:hAnsiTheme="minorHAnsi" w:cs="Tahoma"/>
          <w:color w:val="000000"/>
        </w:rPr>
        <w:t xml:space="preserve">of a </w:t>
      </w:r>
      <w:r w:rsidR="00176CB7">
        <w:rPr>
          <w:rFonts w:asciiTheme="minorHAnsi" w:hAnsiTheme="minorHAnsi" w:cs="Tahoma"/>
          <w:color w:val="000000"/>
        </w:rPr>
        <w:t xml:space="preserve">burden on one community.  </w:t>
      </w:r>
    </w:p>
    <w:p w:rsidR="00176CB7" w:rsidRDefault="00176CB7" w:rsidP="00176CB7">
      <w:pPr>
        <w:rPr>
          <w:rFonts w:asciiTheme="minorHAnsi" w:hAnsiTheme="minorHAnsi" w:cs="Tahoma"/>
          <w:color w:val="000000"/>
        </w:rPr>
      </w:pPr>
    </w:p>
    <w:p w:rsidR="00176CB7" w:rsidRDefault="00300471" w:rsidP="00176CB7">
      <w:pPr>
        <w:rPr>
          <w:rFonts w:asciiTheme="minorHAnsi" w:hAnsiTheme="minorHAnsi" w:cs="Tahoma"/>
          <w:color w:val="000000"/>
        </w:rPr>
      </w:pPr>
      <w:r>
        <w:rPr>
          <w:rFonts w:asciiTheme="minorHAnsi" w:hAnsiTheme="minorHAnsi" w:cs="Tahoma"/>
          <w:color w:val="000000"/>
        </w:rPr>
        <w:t xml:space="preserve">Regarding the </w:t>
      </w:r>
      <w:r w:rsidR="00176CB7">
        <w:rPr>
          <w:rFonts w:asciiTheme="minorHAnsi" w:hAnsiTheme="minorHAnsi" w:cs="Tahoma"/>
          <w:color w:val="000000"/>
        </w:rPr>
        <w:t>State’s $96,000 discrepancy to Bourne</w:t>
      </w:r>
      <w:r>
        <w:rPr>
          <w:rFonts w:asciiTheme="minorHAnsi" w:hAnsiTheme="minorHAnsi" w:cs="Tahoma"/>
          <w:color w:val="000000"/>
        </w:rPr>
        <w:t xml:space="preserve">, this year the money will go through an offset payment.  </w:t>
      </w:r>
      <w:r w:rsidR="00176CB7">
        <w:rPr>
          <w:rFonts w:asciiTheme="minorHAnsi" w:hAnsiTheme="minorHAnsi" w:cs="Tahoma"/>
          <w:color w:val="000000"/>
        </w:rPr>
        <w:t xml:space="preserve">  </w:t>
      </w:r>
    </w:p>
    <w:p w:rsidR="00176CB7" w:rsidRDefault="00176CB7" w:rsidP="00176CB7">
      <w:pPr>
        <w:rPr>
          <w:rFonts w:asciiTheme="minorHAnsi" w:hAnsiTheme="minorHAnsi" w:cs="Tahoma"/>
          <w:color w:val="000000"/>
        </w:rPr>
      </w:pPr>
    </w:p>
    <w:p w:rsidR="00DC5319" w:rsidRDefault="00DC5319" w:rsidP="00DC5319">
      <w:pPr>
        <w:rPr>
          <w:rFonts w:asciiTheme="minorHAnsi" w:hAnsiTheme="minorHAnsi" w:cs="Tahoma"/>
          <w:color w:val="000000"/>
        </w:rPr>
      </w:pPr>
      <w:r w:rsidRPr="006C7D41">
        <w:rPr>
          <w:rFonts w:asciiTheme="minorHAnsi" w:hAnsiTheme="minorHAnsi" w:cs="Tahoma"/>
          <w:b/>
          <w:color w:val="000000"/>
        </w:rPr>
        <w:t>Correspondenc</w:t>
      </w:r>
      <w:r>
        <w:rPr>
          <w:rFonts w:asciiTheme="minorHAnsi" w:hAnsiTheme="minorHAnsi" w:cs="Tahoma"/>
          <w:b/>
          <w:color w:val="000000"/>
        </w:rPr>
        <w:t>e</w:t>
      </w:r>
    </w:p>
    <w:p w:rsidR="00DC5319" w:rsidRDefault="00DC5319" w:rsidP="00DC5319">
      <w:pPr>
        <w:rPr>
          <w:rFonts w:asciiTheme="minorHAnsi" w:hAnsiTheme="minorHAnsi" w:cs="Tahoma"/>
          <w:color w:val="000000"/>
        </w:rPr>
      </w:pPr>
      <w:r>
        <w:rPr>
          <w:rFonts w:asciiTheme="minorHAnsi" w:hAnsiTheme="minorHAnsi" w:cs="Tahoma"/>
          <w:color w:val="000000"/>
        </w:rPr>
        <w:t>Mealy read correspondence into the record.  Hard copies are available upon request in the Town Administrator’s office.</w:t>
      </w:r>
    </w:p>
    <w:p w:rsidR="00300471" w:rsidRDefault="00300471" w:rsidP="00DC5319">
      <w:pPr>
        <w:rPr>
          <w:rFonts w:asciiTheme="minorHAnsi" w:hAnsiTheme="minorHAnsi" w:cs="Tahoma"/>
          <w:color w:val="000000"/>
        </w:rPr>
      </w:pPr>
    </w:p>
    <w:p w:rsidR="00BD4B0C" w:rsidRDefault="00BD4B0C" w:rsidP="00BD4B0C">
      <w:pPr>
        <w:tabs>
          <w:tab w:val="left" w:pos="360"/>
        </w:tabs>
        <w:spacing w:line="220" w:lineRule="atLeast"/>
        <w:rPr>
          <w:rFonts w:asciiTheme="minorHAnsi" w:hAnsiTheme="minorHAnsi"/>
        </w:rPr>
      </w:pPr>
      <w:r>
        <w:rPr>
          <w:rFonts w:asciiTheme="minorHAnsi" w:hAnsiTheme="minorHAnsi"/>
          <w:b/>
        </w:rPr>
        <w:t>Joint Meeting with School Committee to fill vacancy</w:t>
      </w:r>
      <w:r w:rsidR="00B732FB">
        <w:rPr>
          <w:rFonts w:asciiTheme="minorHAnsi" w:hAnsiTheme="minorHAnsi"/>
          <w:b/>
        </w:rPr>
        <w:t xml:space="preserve"> </w:t>
      </w:r>
      <w:r w:rsidR="00C10D35">
        <w:rPr>
          <w:rFonts w:asciiTheme="minorHAnsi" w:hAnsiTheme="minorHAnsi"/>
          <w:b/>
        </w:rPr>
        <w:t xml:space="preserve">called to order at 7:20 pm </w:t>
      </w:r>
      <w:r w:rsidR="00B732FB">
        <w:rPr>
          <w:rFonts w:asciiTheme="minorHAnsi" w:hAnsiTheme="minorHAnsi"/>
          <w:b/>
        </w:rPr>
        <w:t>– Judith MacLeod Froman</w:t>
      </w:r>
    </w:p>
    <w:p w:rsidR="00BD4B0C" w:rsidRDefault="006F60FC" w:rsidP="00BD4B0C">
      <w:pPr>
        <w:tabs>
          <w:tab w:val="left" w:pos="360"/>
        </w:tabs>
        <w:spacing w:line="220" w:lineRule="atLeast"/>
        <w:rPr>
          <w:rFonts w:asciiTheme="minorHAnsi" w:hAnsiTheme="minorHAnsi"/>
        </w:rPr>
      </w:pPr>
      <w:r>
        <w:rPr>
          <w:rFonts w:asciiTheme="minorHAnsi" w:hAnsiTheme="minorHAnsi"/>
        </w:rPr>
        <w:lastRenderedPageBreak/>
        <w:t xml:space="preserve">At this time, the </w:t>
      </w:r>
      <w:r w:rsidR="00BD4B0C">
        <w:rPr>
          <w:rFonts w:asciiTheme="minorHAnsi" w:hAnsiTheme="minorHAnsi"/>
        </w:rPr>
        <w:t xml:space="preserve">School Committee opened their meeting.  </w:t>
      </w:r>
    </w:p>
    <w:p w:rsidR="000223C7" w:rsidRDefault="000223C7" w:rsidP="00BD4B0C">
      <w:pPr>
        <w:tabs>
          <w:tab w:val="left" w:pos="360"/>
        </w:tabs>
        <w:spacing w:line="220" w:lineRule="atLeast"/>
        <w:rPr>
          <w:rFonts w:asciiTheme="minorHAnsi" w:hAnsiTheme="minorHAnsi"/>
        </w:rPr>
      </w:pPr>
    </w:p>
    <w:p w:rsidR="00C10D35" w:rsidRDefault="00C61E17" w:rsidP="00BD4B0C">
      <w:pPr>
        <w:tabs>
          <w:tab w:val="left" w:pos="360"/>
        </w:tabs>
        <w:spacing w:line="220" w:lineRule="atLeast"/>
        <w:rPr>
          <w:rFonts w:asciiTheme="minorHAnsi" w:hAnsiTheme="minorHAnsi"/>
        </w:rPr>
      </w:pPr>
      <w:r>
        <w:rPr>
          <w:rFonts w:asciiTheme="minorHAnsi" w:hAnsiTheme="minorHAnsi"/>
        </w:rPr>
        <w:t>Chm. Hy</w:t>
      </w:r>
      <w:r w:rsidR="00C120FD">
        <w:rPr>
          <w:rFonts w:asciiTheme="minorHAnsi" w:hAnsiTheme="minorHAnsi"/>
        </w:rPr>
        <w:t xml:space="preserve">ldburg </w:t>
      </w:r>
      <w:r>
        <w:rPr>
          <w:rFonts w:asciiTheme="minorHAnsi" w:hAnsiTheme="minorHAnsi"/>
        </w:rPr>
        <w:t xml:space="preserve">recommends </w:t>
      </w:r>
      <w:r w:rsidR="00C10D35">
        <w:rPr>
          <w:rFonts w:asciiTheme="minorHAnsi" w:hAnsiTheme="minorHAnsi"/>
        </w:rPr>
        <w:t>Ms. Froman’s</w:t>
      </w:r>
      <w:r>
        <w:rPr>
          <w:rFonts w:asciiTheme="minorHAnsi" w:hAnsiTheme="minorHAnsi"/>
        </w:rPr>
        <w:t xml:space="preserve"> appointment.  He </w:t>
      </w:r>
      <w:r w:rsidR="00C120FD">
        <w:rPr>
          <w:rFonts w:asciiTheme="minorHAnsi" w:hAnsiTheme="minorHAnsi"/>
        </w:rPr>
        <w:t>publically</w:t>
      </w:r>
      <w:r>
        <w:rPr>
          <w:rFonts w:asciiTheme="minorHAnsi" w:hAnsiTheme="minorHAnsi"/>
        </w:rPr>
        <w:t xml:space="preserve"> thanked Ms. Katherine Walton for her assistance to the Town of Bourne.  </w:t>
      </w:r>
    </w:p>
    <w:p w:rsidR="00C10D35" w:rsidRDefault="00C10D35" w:rsidP="00BD4B0C">
      <w:pPr>
        <w:tabs>
          <w:tab w:val="left" w:pos="360"/>
        </w:tabs>
        <w:spacing w:line="220" w:lineRule="atLeast"/>
        <w:rPr>
          <w:rFonts w:asciiTheme="minorHAnsi" w:hAnsiTheme="minorHAnsi"/>
        </w:rPr>
      </w:pPr>
    </w:p>
    <w:p w:rsidR="000223C7" w:rsidRDefault="000223C7" w:rsidP="00BD4B0C">
      <w:pPr>
        <w:tabs>
          <w:tab w:val="left" w:pos="360"/>
        </w:tabs>
        <w:spacing w:line="220" w:lineRule="atLeast"/>
        <w:rPr>
          <w:rFonts w:asciiTheme="minorHAnsi" w:hAnsiTheme="minorHAnsi"/>
        </w:rPr>
      </w:pPr>
      <w:r>
        <w:rPr>
          <w:rFonts w:asciiTheme="minorHAnsi" w:hAnsiTheme="minorHAnsi"/>
        </w:rPr>
        <w:t xml:space="preserve">Ms. Froman introduced herself to the board.  </w:t>
      </w:r>
    </w:p>
    <w:p w:rsidR="00475130" w:rsidRDefault="00475130" w:rsidP="00BD4B0C">
      <w:pPr>
        <w:tabs>
          <w:tab w:val="left" w:pos="360"/>
        </w:tabs>
        <w:spacing w:line="220" w:lineRule="atLeast"/>
        <w:rPr>
          <w:rFonts w:asciiTheme="minorHAnsi" w:hAnsiTheme="minorHAnsi"/>
        </w:rPr>
      </w:pPr>
    </w:p>
    <w:p w:rsidR="00475130" w:rsidRDefault="00475130" w:rsidP="00BD4B0C">
      <w:pPr>
        <w:tabs>
          <w:tab w:val="left" w:pos="360"/>
        </w:tabs>
        <w:spacing w:line="220" w:lineRule="atLeast"/>
        <w:rPr>
          <w:rFonts w:asciiTheme="minorHAnsi" w:hAnsiTheme="minorHAnsi"/>
        </w:rPr>
      </w:pPr>
      <w:r>
        <w:rPr>
          <w:rFonts w:asciiTheme="minorHAnsi" w:hAnsiTheme="minorHAnsi"/>
        </w:rPr>
        <w:t>Hy</w:t>
      </w:r>
      <w:r w:rsidR="00C120FD">
        <w:rPr>
          <w:rFonts w:asciiTheme="minorHAnsi" w:hAnsiTheme="minorHAnsi"/>
        </w:rPr>
        <w:t>ld</w:t>
      </w:r>
      <w:r>
        <w:rPr>
          <w:rFonts w:asciiTheme="minorHAnsi" w:hAnsiTheme="minorHAnsi"/>
        </w:rPr>
        <w:t>b</w:t>
      </w:r>
      <w:r w:rsidR="00C120FD">
        <w:rPr>
          <w:rFonts w:asciiTheme="minorHAnsi" w:hAnsiTheme="minorHAnsi"/>
        </w:rPr>
        <w:t>u</w:t>
      </w:r>
      <w:r>
        <w:rPr>
          <w:rFonts w:asciiTheme="minorHAnsi" w:hAnsiTheme="minorHAnsi"/>
        </w:rPr>
        <w:t>rg moved and seconded by Pickard to appoint Ms. Judith MacLeod Froman to the Bourne School Committee.  This term will run through May 2015.</w:t>
      </w:r>
    </w:p>
    <w:p w:rsidR="00475130" w:rsidRDefault="00475130" w:rsidP="00BD4B0C">
      <w:pPr>
        <w:tabs>
          <w:tab w:val="left" w:pos="360"/>
        </w:tabs>
        <w:spacing w:line="220" w:lineRule="atLeast"/>
        <w:rPr>
          <w:rFonts w:asciiTheme="minorHAnsi" w:hAnsiTheme="minorHAnsi"/>
        </w:rPr>
      </w:pPr>
    </w:p>
    <w:p w:rsidR="00475130" w:rsidRDefault="00475130" w:rsidP="00BD4B0C">
      <w:pPr>
        <w:tabs>
          <w:tab w:val="left" w:pos="360"/>
        </w:tabs>
        <w:spacing w:line="220" w:lineRule="atLeast"/>
        <w:rPr>
          <w:rFonts w:asciiTheme="minorHAnsi" w:hAnsiTheme="minorHAnsi"/>
        </w:rPr>
      </w:pPr>
      <w:r>
        <w:rPr>
          <w:rFonts w:asciiTheme="minorHAnsi" w:hAnsiTheme="minorHAnsi"/>
        </w:rPr>
        <w:t>VOTE:</w:t>
      </w:r>
      <w:r w:rsidR="00432D97">
        <w:rPr>
          <w:rFonts w:asciiTheme="minorHAnsi" w:hAnsiTheme="minorHAnsi"/>
        </w:rPr>
        <w:t xml:space="preserve"> </w:t>
      </w:r>
      <w:r w:rsidR="005C5E37">
        <w:rPr>
          <w:rFonts w:asciiTheme="minorHAnsi" w:hAnsiTheme="minorHAnsi"/>
        </w:rPr>
        <w:t xml:space="preserve">Hyldburg – yes; </w:t>
      </w:r>
      <w:r>
        <w:rPr>
          <w:rFonts w:asciiTheme="minorHAnsi" w:hAnsiTheme="minorHAnsi"/>
        </w:rPr>
        <w:t xml:space="preserve">Stuck </w:t>
      </w:r>
      <w:r w:rsidR="00432D97">
        <w:rPr>
          <w:rFonts w:asciiTheme="minorHAnsi" w:hAnsiTheme="minorHAnsi"/>
        </w:rPr>
        <w:t>–</w:t>
      </w:r>
      <w:r>
        <w:rPr>
          <w:rFonts w:asciiTheme="minorHAnsi" w:hAnsiTheme="minorHAnsi"/>
        </w:rPr>
        <w:t xml:space="preserve"> yes</w:t>
      </w:r>
      <w:r w:rsidR="00432D97">
        <w:rPr>
          <w:rFonts w:asciiTheme="minorHAnsi" w:hAnsiTheme="minorHAnsi"/>
        </w:rPr>
        <w:t xml:space="preserve">; </w:t>
      </w:r>
      <w:r w:rsidR="00C120FD">
        <w:rPr>
          <w:rFonts w:asciiTheme="minorHAnsi" w:hAnsiTheme="minorHAnsi"/>
        </w:rPr>
        <w:t>Scena</w:t>
      </w:r>
      <w:r>
        <w:rPr>
          <w:rFonts w:asciiTheme="minorHAnsi" w:hAnsiTheme="minorHAnsi"/>
        </w:rPr>
        <w:t xml:space="preserve"> </w:t>
      </w:r>
      <w:r w:rsidR="00432D97">
        <w:rPr>
          <w:rFonts w:asciiTheme="minorHAnsi" w:hAnsiTheme="minorHAnsi"/>
        </w:rPr>
        <w:t>–</w:t>
      </w:r>
      <w:r>
        <w:rPr>
          <w:rFonts w:asciiTheme="minorHAnsi" w:hAnsiTheme="minorHAnsi"/>
        </w:rPr>
        <w:t xml:space="preserve"> yes</w:t>
      </w:r>
      <w:r w:rsidR="00432D97">
        <w:rPr>
          <w:rFonts w:asciiTheme="minorHAnsi" w:hAnsiTheme="minorHAnsi"/>
        </w:rPr>
        <w:t xml:space="preserve">; </w:t>
      </w:r>
      <w:r>
        <w:rPr>
          <w:rFonts w:asciiTheme="minorHAnsi" w:hAnsiTheme="minorHAnsi"/>
        </w:rPr>
        <w:t>Mc</w:t>
      </w:r>
      <w:r w:rsidR="00C120FD">
        <w:rPr>
          <w:rFonts w:asciiTheme="minorHAnsi" w:hAnsiTheme="minorHAnsi"/>
        </w:rPr>
        <w:t>Cl</w:t>
      </w:r>
      <w:r>
        <w:rPr>
          <w:rFonts w:asciiTheme="minorHAnsi" w:hAnsiTheme="minorHAnsi"/>
        </w:rPr>
        <w:t xml:space="preserve">ain </w:t>
      </w:r>
      <w:r w:rsidR="00432D97">
        <w:rPr>
          <w:rFonts w:asciiTheme="minorHAnsi" w:hAnsiTheme="minorHAnsi"/>
        </w:rPr>
        <w:t>–</w:t>
      </w:r>
      <w:r>
        <w:rPr>
          <w:rFonts w:asciiTheme="minorHAnsi" w:hAnsiTheme="minorHAnsi"/>
        </w:rPr>
        <w:t xml:space="preserve"> yes</w:t>
      </w:r>
      <w:r w:rsidR="00432D97">
        <w:rPr>
          <w:rFonts w:asciiTheme="minorHAnsi" w:hAnsiTheme="minorHAnsi"/>
        </w:rPr>
        <w:t xml:space="preserve">; </w:t>
      </w:r>
      <w:r>
        <w:rPr>
          <w:rFonts w:asciiTheme="minorHAnsi" w:hAnsiTheme="minorHAnsi"/>
        </w:rPr>
        <w:t>Zuern - yes</w:t>
      </w:r>
      <w:r w:rsidR="00432D97">
        <w:rPr>
          <w:rFonts w:asciiTheme="minorHAnsi" w:hAnsiTheme="minorHAnsi"/>
        </w:rPr>
        <w:t xml:space="preserve">; </w:t>
      </w:r>
      <w:r>
        <w:rPr>
          <w:rFonts w:asciiTheme="minorHAnsi" w:hAnsiTheme="minorHAnsi"/>
        </w:rPr>
        <w:t>Pickard - yes</w:t>
      </w:r>
      <w:r w:rsidR="00432D97">
        <w:rPr>
          <w:rFonts w:asciiTheme="minorHAnsi" w:hAnsiTheme="minorHAnsi"/>
        </w:rPr>
        <w:t xml:space="preserve">; </w:t>
      </w:r>
      <w:r>
        <w:rPr>
          <w:rFonts w:asciiTheme="minorHAnsi" w:hAnsiTheme="minorHAnsi"/>
        </w:rPr>
        <w:t xml:space="preserve">Meier </w:t>
      </w:r>
      <w:r w:rsidR="00432D97">
        <w:rPr>
          <w:rFonts w:asciiTheme="minorHAnsi" w:hAnsiTheme="minorHAnsi"/>
        </w:rPr>
        <w:t>–</w:t>
      </w:r>
      <w:r>
        <w:rPr>
          <w:rFonts w:asciiTheme="minorHAnsi" w:hAnsiTheme="minorHAnsi"/>
        </w:rPr>
        <w:t xml:space="preserve"> yes</w:t>
      </w:r>
      <w:r w:rsidR="00432D97">
        <w:rPr>
          <w:rFonts w:asciiTheme="minorHAnsi" w:hAnsiTheme="minorHAnsi"/>
        </w:rPr>
        <w:t xml:space="preserve">; </w:t>
      </w:r>
      <w:r>
        <w:rPr>
          <w:rFonts w:asciiTheme="minorHAnsi" w:hAnsiTheme="minorHAnsi"/>
        </w:rPr>
        <w:t>Ellis – yes</w:t>
      </w:r>
      <w:r w:rsidR="008B3BB4">
        <w:rPr>
          <w:rFonts w:asciiTheme="minorHAnsi" w:hAnsiTheme="minorHAnsi"/>
        </w:rPr>
        <w:t>; Mealy - yes</w:t>
      </w:r>
      <w:r w:rsidR="00432D97">
        <w:rPr>
          <w:rFonts w:asciiTheme="minorHAnsi" w:hAnsiTheme="minorHAnsi"/>
        </w:rPr>
        <w:t>.</w:t>
      </w:r>
      <w:r w:rsidR="005C5E37">
        <w:rPr>
          <w:rFonts w:asciiTheme="minorHAnsi" w:hAnsiTheme="minorHAnsi"/>
        </w:rPr>
        <w:t xml:space="preserve"> </w:t>
      </w:r>
      <w:r w:rsidR="00EE40CB">
        <w:rPr>
          <w:rFonts w:asciiTheme="minorHAnsi" w:hAnsiTheme="minorHAnsi"/>
        </w:rPr>
        <w:t>Unanimous vote.</w:t>
      </w:r>
    </w:p>
    <w:p w:rsidR="00BD4B0C" w:rsidRDefault="00BD4B0C" w:rsidP="00BD4B0C">
      <w:pPr>
        <w:tabs>
          <w:tab w:val="left" w:pos="360"/>
        </w:tabs>
        <w:spacing w:line="220" w:lineRule="atLeast"/>
        <w:rPr>
          <w:rFonts w:asciiTheme="minorHAnsi" w:hAnsiTheme="minorHAnsi"/>
        </w:rPr>
      </w:pPr>
    </w:p>
    <w:p w:rsidR="00C14CDC" w:rsidRDefault="0078709C" w:rsidP="00DC5319">
      <w:pPr>
        <w:rPr>
          <w:rFonts w:asciiTheme="minorHAnsi" w:hAnsiTheme="minorHAnsi" w:cs="Tahoma"/>
          <w:color w:val="000000"/>
        </w:rPr>
      </w:pPr>
      <w:r>
        <w:rPr>
          <w:rFonts w:asciiTheme="minorHAnsi" w:hAnsiTheme="minorHAnsi" w:cs="Tahoma"/>
          <w:b/>
          <w:color w:val="000000"/>
        </w:rPr>
        <w:t>Reclassification – Donna</w:t>
      </w:r>
    </w:p>
    <w:p w:rsidR="0078709C" w:rsidRDefault="00BB27B3" w:rsidP="00DC5319">
      <w:pPr>
        <w:rPr>
          <w:rFonts w:asciiTheme="minorHAnsi" w:hAnsiTheme="minorHAnsi" w:cs="Tahoma"/>
          <w:color w:val="000000"/>
        </w:rPr>
      </w:pPr>
      <w:r>
        <w:rPr>
          <w:rFonts w:asciiTheme="minorHAnsi" w:hAnsiTheme="minorHAnsi" w:cs="Tahoma"/>
          <w:color w:val="000000"/>
        </w:rPr>
        <w:t>The Board of Assessors recommends the Selectmen retain one tax rate for all classes of property for fiscal year 2015.  The board feels that the relatively small benefit to the residential taxpayer that could be achieved through the use of two tax rates is not warranted in light of the dramatic increase in taxes paid by the Commercial/Industrial/Personal Property taxpayer.  Bourne is largely a residential community that simply does not have enough of a Commercial/Industrial base to make classification worthwhile.</w:t>
      </w:r>
    </w:p>
    <w:p w:rsidR="002C4D5E" w:rsidRDefault="002C4D5E" w:rsidP="00DC5319">
      <w:pPr>
        <w:rPr>
          <w:rFonts w:asciiTheme="minorHAnsi" w:hAnsiTheme="minorHAnsi" w:cs="Tahoma"/>
          <w:color w:val="000000"/>
        </w:rPr>
      </w:pPr>
    </w:p>
    <w:p w:rsidR="002C4D5E" w:rsidRDefault="002C4D5E" w:rsidP="00DC5319">
      <w:pPr>
        <w:rPr>
          <w:rFonts w:asciiTheme="minorHAnsi" w:hAnsiTheme="minorHAnsi" w:cs="Tahoma"/>
          <w:color w:val="000000"/>
        </w:rPr>
      </w:pPr>
      <w:r>
        <w:rPr>
          <w:rFonts w:asciiTheme="minorHAnsi" w:hAnsiTheme="minorHAnsi" w:cs="Tahoma"/>
          <w:color w:val="000000"/>
        </w:rPr>
        <w:t>TA Guerino recommends t</w:t>
      </w:r>
      <w:r w:rsidR="00776545">
        <w:rPr>
          <w:rFonts w:asciiTheme="minorHAnsi" w:hAnsiTheme="minorHAnsi" w:cs="Tahoma"/>
          <w:color w:val="000000"/>
        </w:rPr>
        <w:t xml:space="preserve">he board </w:t>
      </w:r>
      <w:r>
        <w:rPr>
          <w:rFonts w:asciiTheme="minorHAnsi" w:hAnsiTheme="minorHAnsi" w:cs="Tahoma"/>
          <w:color w:val="000000"/>
        </w:rPr>
        <w:t>approve</w:t>
      </w:r>
      <w:r w:rsidR="00964C7D">
        <w:rPr>
          <w:rFonts w:asciiTheme="minorHAnsi" w:hAnsiTheme="minorHAnsi" w:cs="Tahoma"/>
          <w:color w:val="000000"/>
        </w:rPr>
        <w:t xml:space="preserve"> as presented</w:t>
      </w:r>
      <w:r w:rsidR="00B461C5">
        <w:rPr>
          <w:rFonts w:asciiTheme="minorHAnsi" w:hAnsiTheme="minorHAnsi" w:cs="Tahoma"/>
          <w:color w:val="000000"/>
        </w:rPr>
        <w:t xml:space="preserve">.  </w:t>
      </w:r>
    </w:p>
    <w:p w:rsidR="00BB27B3" w:rsidRDefault="00BB27B3" w:rsidP="00DC5319">
      <w:pPr>
        <w:rPr>
          <w:rFonts w:asciiTheme="minorHAnsi" w:hAnsiTheme="minorHAnsi" w:cs="Tahoma"/>
          <w:color w:val="000000"/>
        </w:rPr>
      </w:pPr>
    </w:p>
    <w:p w:rsidR="00BB27B3" w:rsidRDefault="002C4D5E" w:rsidP="00DC5319">
      <w:pPr>
        <w:rPr>
          <w:rFonts w:asciiTheme="minorHAnsi" w:hAnsiTheme="minorHAnsi" w:cs="Tahoma"/>
          <w:color w:val="000000"/>
        </w:rPr>
      </w:pPr>
      <w:r>
        <w:rPr>
          <w:rFonts w:asciiTheme="minorHAnsi" w:hAnsiTheme="minorHAnsi" w:cs="Tahoma"/>
          <w:color w:val="000000"/>
        </w:rPr>
        <w:t>Pickard m</w:t>
      </w:r>
      <w:r w:rsidR="00BB27B3">
        <w:rPr>
          <w:rFonts w:asciiTheme="minorHAnsi" w:hAnsiTheme="minorHAnsi" w:cs="Tahoma"/>
          <w:color w:val="000000"/>
        </w:rPr>
        <w:t xml:space="preserve">oved and seconded </w:t>
      </w:r>
      <w:r>
        <w:rPr>
          <w:rFonts w:asciiTheme="minorHAnsi" w:hAnsiTheme="minorHAnsi" w:cs="Tahoma"/>
          <w:color w:val="000000"/>
        </w:rPr>
        <w:t xml:space="preserve">by Mealy that </w:t>
      </w:r>
      <w:r w:rsidR="00BB27B3">
        <w:rPr>
          <w:rFonts w:asciiTheme="minorHAnsi" w:hAnsiTheme="minorHAnsi" w:cs="Tahoma"/>
          <w:color w:val="000000"/>
        </w:rPr>
        <w:t>the Town of Bourne retain one tax rate for all classes of property for fiscal year 2015</w:t>
      </w:r>
      <w:r>
        <w:rPr>
          <w:rFonts w:asciiTheme="minorHAnsi" w:hAnsiTheme="minorHAnsi" w:cs="Tahoma"/>
          <w:color w:val="000000"/>
        </w:rPr>
        <w:t xml:space="preserve"> as recommended by the Board of Assessors.  </w:t>
      </w:r>
      <w:r w:rsidR="00BD4B0C">
        <w:rPr>
          <w:rFonts w:asciiTheme="minorHAnsi" w:hAnsiTheme="minorHAnsi" w:cs="Tahoma"/>
          <w:color w:val="000000"/>
        </w:rPr>
        <w:t>Vote 5-0.</w:t>
      </w:r>
    </w:p>
    <w:p w:rsidR="002C4D5E" w:rsidRDefault="002C4D5E" w:rsidP="00DC5319">
      <w:pPr>
        <w:rPr>
          <w:rFonts w:asciiTheme="minorHAnsi" w:hAnsiTheme="minorHAnsi" w:cs="Tahoma"/>
          <w:color w:val="000000"/>
        </w:rPr>
      </w:pPr>
    </w:p>
    <w:p w:rsidR="0078709C" w:rsidRDefault="0078709C" w:rsidP="00DC5319">
      <w:pPr>
        <w:rPr>
          <w:rFonts w:asciiTheme="minorHAnsi" w:hAnsiTheme="minorHAnsi" w:cs="Tahoma"/>
          <w:b/>
          <w:color w:val="000000"/>
        </w:rPr>
      </w:pPr>
      <w:r>
        <w:rPr>
          <w:rFonts w:asciiTheme="minorHAnsi" w:hAnsiTheme="minorHAnsi" w:cs="Tahoma"/>
          <w:b/>
          <w:color w:val="000000"/>
        </w:rPr>
        <w:t>Thomas Cahir – RTA and Alternative Train Station site</w:t>
      </w:r>
    </w:p>
    <w:p w:rsidR="00561310" w:rsidRDefault="00B461C5" w:rsidP="00DC5319">
      <w:pPr>
        <w:rPr>
          <w:rFonts w:asciiTheme="minorHAnsi" w:hAnsiTheme="minorHAnsi" w:cs="Tahoma"/>
          <w:color w:val="000000"/>
        </w:rPr>
      </w:pPr>
      <w:r>
        <w:rPr>
          <w:rFonts w:asciiTheme="minorHAnsi" w:hAnsiTheme="minorHAnsi" w:cs="Tahoma"/>
          <w:color w:val="000000"/>
        </w:rPr>
        <w:t xml:space="preserve">Mr. Cahir clarified the confusion of the station site.  </w:t>
      </w:r>
      <w:r w:rsidR="00915FFC">
        <w:rPr>
          <w:rFonts w:asciiTheme="minorHAnsi" w:hAnsiTheme="minorHAnsi" w:cs="Tahoma"/>
          <w:color w:val="000000"/>
        </w:rPr>
        <w:t xml:space="preserve">He opposes any commuter rail on the Cape side of the canal.  </w:t>
      </w:r>
      <w:r w:rsidR="003E5347">
        <w:rPr>
          <w:rFonts w:asciiTheme="minorHAnsi" w:hAnsiTheme="minorHAnsi" w:cs="Tahoma"/>
          <w:color w:val="000000"/>
        </w:rPr>
        <w:t xml:space="preserve">The </w:t>
      </w:r>
      <w:r w:rsidR="008121FB">
        <w:rPr>
          <w:rFonts w:asciiTheme="minorHAnsi" w:hAnsiTheme="minorHAnsi" w:cs="Tahoma"/>
          <w:color w:val="000000"/>
        </w:rPr>
        <w:t xml:space="preserve">Cape </w:t>
      </w:r>
      <w:r w:rsidR="003E5347">
        <w:rPr>
          <w:rFonts w:asciiTheme="minorHAnsi" w:hAnsiTheme="minorHAnsi" w:cs="Tahoma"/>
          <w:color w:val="000000"/>
        </w:rPr>
        <w:t>F</w:t>
      </w:r>
      <w:r w:rsidR="008121FB">
        <w:rPr>
          <w:rFonts w:asciiTheme="minorHAnsi" w:hAnsiTheme="minorHAnsi" w:cs="Tahoma"/>
          <w:color w:val="000000"/>
        </w:rPr>
        <w:t xml:space="preserve">lyer </w:t>
      </w:r>
      <w:r w:rsidR="003E5347">
        <w:rPr>
          <w:rFonts w:asciiTheme="minorHAnsi" w:hAnsiTheme="minorHAnsi" w:cs="Tahoma"/>
          <w:color w:val="000000"/>
        </w:rPr>
        <w:t xml:space="preserve">will </w:t>
      </w:r>
      <w:r w:rsidR="008121FB">
        <w:rPr>
          <w:rFonts w:asciiTheme="minorHAnsi" w:hAnsiTheme="minorHAnsi" w:cs="Tahoma"/>
          <w:color w:val="000000"/>
        </w:rPr>
        <w:t xml:space="preserve">bring </w:t>
      </w:r>
      <w:r w:rsidR="003E5347">
        <w:rPr>
          <w:rFonts w:asciiTheme="minorHAnsi" w:hAnsiTheme="minorHAnsi" w:cs="Tahoma"/>
          <w:color w:val="000000"/>
        </w:rPr>
        <w:t>three (</w:t>
      </w:r>
      <w:r w:rsidR="008121FB">
        <w:rPr>
          <w:rFonts w:asciiTheme="minorHAnsi" w:hAnsiTheme="minorHAnsi" w:cs="Tahoma"/>
          <w:color w:val="000000"/>
        </w:rPr>
        <w:t>3</w:t>
      </w:r>
      <w:r w:rsidR="003E5347">
        <w:rPr>
          <w:rFonts w:asciiTheme="minorHAnsi" w:hAnsiTheme="minorHAnsi" w:cs="Tahoma"/>
          <w:color w:val="000000"/>
        </w:rPr>
        <w:t>)</w:t>
      </w:r>
      <w:r w:rsidR="008121FB">
        <w:rPr>
          <w:rFonts w:asciiTheme="minorHAnsi" w:hAnsiTheme="minorHAnsi" w:cs="Tahoma"/>
          <w:color w:val="000000"/>
        </w:rPr>
        <w:t xml:space="preserve"> trains on the weekends.</w:t>
      </w:r>
    </w:p>
    <w:p w:rsidR="00561310" w:rsidRDefault="00561310" w:rsidP="00DC5319">
      <w:pPr>
        <w:rPr>
          <w:rFonts w:asciiTheme="minorHAnsi" w:hAnsiTheme="minorHAnsi" w:cs="Tahoma"/>
          <w:color w:val="000000"/>
        </w:rPr>
      </w:pPr>
    </w:p>
    <w:p w:rsidR="00B616C9" w:rsidRDefault="00310B41" w:rsidP="00DC5319">
      <w:pPr>
        <w:rPr>
          <w:rFonts w:asciiTheme="minorHAnsi" w:hAnsiTheme="minorHAnsi" w:cs="Tahoma"/>
          <w:color w:val="000000"/>
        </w:rPr>
      </w:pPr>
      <w:r>
        <w:rPr>
          <w:rFonts w:asciiTheme="minorHAnsi" w:hAnsiTheme="minorHAnsi" w:cs="Tahoma"/>
          <w:color w:val="000000"/>
        </w:rPr>
        <w:t xml:space="preserve">The </w:t>
      </w:r>
      <w:r w:rsidR="00561310">
        <w:rPr>
          <w:rFonts w:asciiTheme="minorHAnsi" w:hAnsiTheme="minorHAnsi" w:cs="Tahoma"/>
          <w:color w:val="000000"/>
        </w:rPr>
        <w:t xml:space="preserve">State is paying for the </w:t>
      </w:r>
      <w:r w:rsidR="00306A29">
        <w:rPr>
          <w:rFonts w:asciiTheme="minorHAnsi" w:hAnsiTheme="minorHAnsi" w:cs="Tahoma"/>
          <w:color w:val="000000"/>
        </w:rPr>
        <w:t xml:space="preserve">added </w:t>
      </w:r>
      <w:r w:rsidR="00561310">
        <w:rPr>
          <w:rFonts w:asciiTheme="minorHAnsi" w:hAnsiTheme="minorHAnsi" w:cs="Tahoma"/>
          <w:color w:val="000000"/>
        </w:rPr>
        <w:t>track</w:t>
      </w:r>
      <w:r w:rsidR="00306A29">
        <w:rPr>
          <w:rFonts w:asciiTheme="minorHAnsi" w:hAnsiTheme="minorHAnsi" w:cs="Tahoma"/>
          <w:color w:val="000000"/>
        </w:rPr>
        <w:t>s</w:t>
      </w:r>
      <w:r w:rsidR="00561310">
        <w:rPr>
          <w:rFonts w:asciiTheme="minorHAnsi" w:hAnsiTheme="minorHAnsi" w:cs="Tahoma"/>
          <w:color w:val="000000"/>
        </w:rPr>
        <w:t xml:space="preserve">. </w:t>
      </w:r>
      <w:r w:rsidR="00306A29">
        <w:rPr>
          <w:rFonts w:asciiTheme="minorHAnsi" w:hAnsiTheme="minorHAnsi" w:cs="Tahoma"/>
          <w:color w:val="000000"/>
        </w:rPr>
        <w:t xml:space="preserve">There will be the two services – the commuter rail and the </w:t>
      </w:r>
      <w:r w:rsidR="00561310">
        <w:rPr>
          <w:rFonts w:asciiTheme="minorHAnsi" w:hAnsiTheme="minorHAnsi" w:cs="Tahoma"/>
          <w:color w:val="000000"/>
        </w:rPr>
        <w:t>Cape</w:t>
      </w:r>
      <w:r>
        <w:rPr>
          <w:rFonts w:asciiTheme="minorHAnsi" w:hAnsiTheme="minorHAnsi" w:cs="Tahoma"/>
          <w:color w:val="000000"/>
        </w:rPr>
        <w:t xml:space="preserve"> Flyer</w:t>
      </w:r>
      <w:r w:rsidR="00306A29">
        <w:rPr>
          <w:rFonts w:asciiTheme="minorHAnsi" w:hAnsiTheme="minorHAnsi" w:cs="Tahoma"/>
          <w:color w:val="000000"/>
        </w:rPr>
        <w:t xml:space="preserve">.  The commuter rail will </w:t>
      </w:r>
      <w:r w:rsidR="00561310">
        <w:rPr>
          <w:rFonts w:asciiTheme="minorHAnsi" w:hAnsiTheme="minorHAnsi" w:cs="Tahoma"/>
          <w:color w:val="000000"/>
        </w:rPr>
        <w:t>be a daily, year-round service</w:t>
      </w:r>
      <w:r w:rsidR="00306A29">
        <w:rPr>
          <w:rFonts w:asciiTheme="minorHAnsi" w:hAnsiTheme="minorHAnsi" w:cs="Tahoma"/>
          <w:color w:val="000000"/>
        </w:rPr>
        <w:t xml:space="preserve">; the </w:t>
      </w:r>
      <w:r w:rsidR="00561310">
        <w:rPr>
          <w:rFonts w:asciiTheme="minorHAnsi" w:hAnsiTheme="minorHAnsi" w:cs="Tahoma"/>
          <w:color w:val="000000"/>
        </w:rPr>
        <w:t xml:space="preserve">Cape Flyer will </w:t>
      </w:r>
      <w:r w:rsidR="00306A29">
        <w:rPr>
          <w:rFonts w:asciiTheme="minorHAnsi" w:hAnsiTheme="minorHAnsi" w:cs="Tahoma"/>
          <w:color w:val="000000"/>
        </w:rPr>
        <w:t xml:space="preserve">be a </w:t>
      </w:r>
      <w:r w:rsidR="00561310">
        <w:rPr>
          <w:rFonts w:asciiTheme="minorHAnsi" w:hAnsiTheme="minorHAnsi" w:cs="Tahoma"/>
          <w:color w:val="000000"/>
        </w:rPr>
        <w:t>15 weekend</w:t>
      </w:r>
      <w:r w:rsidR="00306A29">
        <w:rPr>
          <w:rFonts w:asciiTheme="minorHAnsi" w:hAnsiTheme="minorHAnsi" w:cs="Tahoma"/>
          <w:color w:val="000000"/>
        </w:rPr>
        <w:t xml:space="preserve"> run from </w:t>
      </w:r>
      <w:r w:rsidR="00561310">
        <w:rPr>
          <w:rFonts w:asciiTheme="minorHAnsi" w:hAnsiTheme="minorHAnsi" w:cs="Tahoma"/>
          <w:color w:val="000000"/>
        </w:rPr>
        <w:t>Memorial</w:t>
      </w:r>
      <w:r w:rsidR="00306A29">
        <w:rPr>
          <w:rFonts w:asciiTheme="minorHAnsi" w:hAnsiTheme="minorHAnsi" w:cs="Tahoma"/>
          <w:color w:val="000000"/>
        </w:rPr>
        <w:t xml:space="preserve"> Day</w:t>
      </w:r>
      <w:r w:rsidR="00561310">
        <w:rPr>
          <w:rFonts w:asciiTheme="minorHAnsi" w:hAnsiTheme="minorHAnsi" w:cs="Tahoma"/>
          <w:color w:val="000000"/>
        </w:rPr>
        <w:t xml:space="preserve"> through Labor Day.  </w:t>
      </w:r>
      <w:r>
        <w:rPr>
          <w:rFonts w:asciiTheme="minorHAnsi" w:hAnsiTheme="minorHAnsi" w:cs="Tahoma"/>
          <w:color w:val="000000"/>
        </w:rPr>
        <w:t xml:space="preserve">Zuern </w:t>
      </w:r>
      <w:r w:rsidR="00561310">
        <w:rPr>
          <w:rFonts w:asciiTheme="minorHAnsi" w:hAnsiTheme="minorHAnsi" w:cs="Tahoma"/>
          <w:color w:val="000000"/>
        </w:rPr>
        <w:t>suggested including bicycle paths.</w:t>
      </w:r>
    </w:p>
    <w:p w:rsidR="00073873" w:rsidRDefault="00073873" w:rsidP="00DC5319">
      <w:pPr>
        <w:rPr>
          <w:rFonts w:asciiTheme="minorHAnsi" w:hAnsiTheme="minorHAnsi" w:cs="Tahoma"/>
          <w:color w:val="000000"/>
        </w:rPr>
      </w:pPr>
    </w:p>
    <w:p w:rsidR="00073873" w:rsidRDefault="00073873" w:rsidP="00DC5319">
      <w:pPr>
        <w:rPr>
          <w:rFonts w:asciiTheme="minorHAnsi" w:hAnsiTheme="minorHAnsi" w:cs="Tahoma"/>
          <w:color w:val="000000"/>
        </w:rPr>
      </w:pPr>
      <w:r>
        <w:rPr>
          <w:rFonts w:asciiTheme="minorHAnsi" w:hAnsiTheme="minorHAnsi" w:cs="Tahoma"/>
          <w:color w:val="000000"/>
        </w:rPr>
        <w:t xml:space="preserve">Ellis </w:t>
      </w:r>
      <w:r w:rsidR="00E15206">
        <w:rPr>
          <w:rFonts w:asciiTheme="minorHAnsi" w:hAnsiTheme="minorHAnsi" w:cs="Tahoma"/>
          <w:color w:val="000000"/>
        </w:rPr>
        <w:t>said th</w:t>
      </w:r>
      <w:r>
        <w:rPr>
          <w:rFonts w:asciiTheme="minorHAnsi" w:hAnsiTheme="minorHAnsi" w:cs="Tahoma"/>
          <w:color w:val="000000"/>
        </w:rPr>
        <w:t xml:space="preserve">e end run comment was directed at the Department of Transportation.  </w:t>
      </w:r>
      <w:r w:rsidR="008320D9">
        <w:rPr>
          <w:rFonts w:asciiTheme="minorHAnsi" w:hAnsiTheme="minorHAnsi" w:cs="Tahoma"/>
          <w:color w:val="000000"/>
        </w:rPr>
        <w:t>He will continue to be against a commuter service</w:t>
      </w:r>
      <w:r w:rsidR="008546FF">
        <w:rPr>
          <w:rFonts w:asciiTheme="minorHAnsi" w:hAnsiTheme="minorHAnsi" w:cs="Tahoma"/>
          <w:color w:val="000000"/>
        </w:rPr>
        <w:t xml:space="preserve">.  He suggested running </w:t>
      </w:r>
      <w:r w:rsidR="00204A54">
        <w:rPr>
          <w:rFonts w:asciiTheme="minorHAnsi" w:hAnsiTheme="minorHAnsi" w:cs="Tahoma"/>
          <w:color w:val="000000"/>
        </w:rPr>
        <w:t xml:space="preserve">service from </w:t>
      </w:r>
      <w:r w:rsidR="008546FF">
        <w:rPr>
          <w:rFonts w:asciiTheme="minorHAnsi" w:hAnsiTheme="minorHAnsi" w:cs="Tahoma"/>
          <w:color w:val="000000"/>
        </w:rPr>
        <w:t>B</w:t>
      </w:r>
      <w:r w:rsidR="00204A54">
        <w:rPr>
          <w:rFonts w:asciiTheme="minorHAnsi" w:hAnsiTheme="minorHAnsi" w:cs="Tahoma"/>
          <w:color w:val="000000"/>
        </w:rPr>
        <w:t xml:space="preserve">uzzards </w:t>
      </w:r>
      <w:r w:rsidR="008546FF">
        <w:rPr>
          <w:rFonts w:asciiTheme="minorHAnsi" w:hAnsiTheme="minorHAnsi" w:cs="Tahoma"/>
          <w:color w:val="000000"/>
        </w:rPr>
        <w:t>B</w:t>
      </w:r>
      <w:r w:rsidR="00204A54">
        <w:rPr>
          <w:rFonts w:asciiTheme="minorHAnsi" w:hAnsiTheme="minorHAnsi" w:cs="Tahoma"/>
          <w:color w:val="000000"/>
        </w:rPr>
        <w:t>ay</w:t>
      </w:r>
      <w:r w:rsidR="008546FF">
        <w:rPr>
          <w:rFonts w:asciiTheme="minorHAnsi" w:hAnsiTheme="minorHAnsi" w:cs="Tahoma"/>
          <w:color w:val="000000"/>
        </w:rPr>
        <w:t xml:space="preserve"> to </w:t>
      </w:r>
      <w:r w:rsidR="00E15206">
        <w:rPr>
          <w:rFonts w:asciiTheme="minorHAnsi" w:hAnsiTheme="minorHAnsi" w:cs="Tahoma"/>
          <w:color w:val="000000"/>
        </w:rPr>
        <w:t xml:space="preserve">the </w:t>
      </w:r>
      <w:r w:rsidR="008546FF">
        <w:rPr>
          <w:rFonts w:asciiTheme="minorHAnsi" w:hAnsiTheme="minorHAnsi" w:cs="Tahoma"/>
          <w:color w:val="000000"/>
        </w:rPr>
        <w:t xml:space="preserve">Gallo Arena </w:t>
      </w:r>
      <w:r w:rsidR="00204A54">
        <w:rPr>
          <w:rFonts w:asciiTheme="minorHAnsi" w:hAnsiTheme="minorHAnsi" w:cs="Tahoma"/>
          <w:color w:val="000000"/>
        </w:rPr>
        <w:t>parking lot</w:t>
      </w:r>
      <w:r w:rsidR="00964C7D">
        <w:rPr>
          <w:rFonts w:asciiTheme="minorHAnsi" w:hAnsiTheme="minorHAnsi" w:cs="Tahoma"/>
          <w:color w:val="000000"/>
        </w:rPr>
        <w:t xml:space="preserve"> </w:t>
      </w:r>
      <w:r w:rsidR="008546FF">
        <w:rPr>
          <w:rFonts w:asciiTheme="minorHAnsi" w:hAnsiTheme="minorHAnsi" w:cs="Tahoma"/>
          <w:color w:val="000000"/>
        </w:rPr>
        <w:t>a</w:t>
      </w:r>
      <w:r w:rsidR="00A64601">
        <w:rPr>
          <w:rFonts w:asciiTheme="minorHAnsi" w:hAnsiTheme="minorHAnsi" w:cs="Tahoma"/>
          <w:color w:val="000000"/>
        </w:rPr>
        <w:t xml:space="preserve">s well as the RTA </w:t>
      </w:r>
      <w:r w:rsidR="008546FF">
        <w:rPr>
          <w:rFonts w:asciiTheme="minorHAnsi" w:hAnsiTheme="minorHAnsi" w:cs="Tahoma"/>
          <w:color w:val="000000"/>
        </w:rPr>
        <w:t>bus service</w:t>
      </w:r>
      <w:r w:rsidR="006D10BA">
        <w:rPr>
          <w:rFonts w:asciiTheme="minorHAnsi" w:hAnsiTheme="minorHAnsi" w:cs="Tahoma"/>
          <w:color w:val="000000"/>
        </w:rPr>
        <w:t>. P</w:t>
      </w:r>
      <w:r w:rsidR="008546FF">
        <w:rPr>
          <w:rFonts w:asciiTheme="minorHAnsi" w:hAnsiTheme="minorHAnsi" w:cs="Tahoma"/>
          <w:color w:val="000000"/>
        </w:rPr>
        <w:t>arking</w:t>
      </w:r>
      <w:r w:rsidR="006D10BA">
        <w:rPr>
          <w:rFonts w:asciiTheme="minorHAnsi" w:hAnsiTheme="minorHAnsi" w:cs="Tahoma"/>
          <w:color w:val="000000"/>
        </w:rPr>
        <w:t>, access and egress</w:t>
      </w:r>
      <w:r w:rsidR="00A64601">
        <w:rPr>
          <w:rFonts w:asciiTheme="minorHAnsi" w:hAnsiTheme="minorHAnsi" w:cs="Tahoma"/>
          <w:color w:val="000000"/>
        </w:rPr>
        <w:t xml:space="preserve">, </w:t>
      </w:r>
      <w:r w:rsidR="006D10BA">
        <w:rPr>
          <w:rFonts w:asciiTheme="minorHAnsi" w:hAnsiTheme="minorHAnsi" w:cs="Tahoma"/>
          <w:color w:val="000000"/>
        </w:rPr>
        <w:t>noise and pollution</w:t>
      </w:r>
      <w:r w:rsidR="008546FF">
        <w:rPr>
          <w:rFonts w:asciiTheme="minorHAnsi" w:hAnsiTheme="minorHAnsi" w:cs="Tahoma"/>
          <w:color w:val="000000"/>
        </w:rPr>
        <w:t xml:space="preserve"> under the bridge will increase and </w:t>
      </w:r>
      <w:r w:rsidR="006D10BA">
        <w:rPr>
          <w:rFonts w:asciiTheme="minorHAnsi" w:hAnsiTheme="minorHAnsi" w:cs="Tahoma"/>
          <w:color w:val="000000"/>
        </w:rPr>
        <w:t xml:space="preserve">affect </w:t>
      </w:r>
      <w:r w:rsidR="008546FF">
        <w:rPr>
          <w:rFonts w:asciiTheme="minorHAnsi" w:hAnsiTheme="minorHAnsi" w:cs="Tahoma"/>
          <w:color w:val="000000"/>
        </w:rPr>
        <w:t xml:space="preserve">Bakersville. </w:t>
      </w:r>
      <w:r w:rsidR="00DB115B">
        <w:rPr>
          <w:rFonts w:asciiTheme="minorHAnsi" w:hAnsiTheme="minorHAnsi" w:cs="Tahoma"/>
          <w:color w:val="000000"/>
        </w:rPr>
        <w:t>He raised issue with the money the State is spending a</w:t>
      </w:r>
      <w:r w:rsidR="00A64601">
        <w:rPr>
          <w:rFonts w:asciiTheme="minorHAnsi" w:hAnsiTheme="minorHAnsi" w:cs="Tahoma"/>
          <w:color w:val="000000"/>
        </w:rPr>
        <w:t xml:space="preserve">s </w:t>
      </w:r>
      <w:r w:rsidR="00DB115B">
        <w:rPr>
          <w:rFonts w:asciiTheme="minorHAnsi" w:hAnsiTheme="minorHAnsi" w:cs="Tahoma"/>
          <w:color w:val="000000"/>
        </w:rPr>
        <w:t>it will trickle down to our town.</w:t>
      </w:r>
    </w:p>
    <w:p w:rsidR="005F0F15" w:rsidRDefault="005F0F15" w:rsidP="00DC5319">
      <w:pPr>
        <w:rPr>
          <w:rFonts w:asciiTheme="minorHAnsi" w:hAnsiTheme="minorHAnsi" w:cs="Tahoma"/>
          <w:color w:val="000000"/>
        </w:rPr>
      </w:pPr>
    </w:p>
    <w:p w:rsidR="005F0F15" w:rsidRDefault="005F0F15" w:rsidP="00DC5319">
      <w:pPr>
        <w:rPr>
          <w:rFonts w:asciiTheme="minorHAnsi" w:hAnsiTheme="minorHAnsi" w:cs="Tahoma"/>
          <w:color w:val="000000"/>
        </w:rPr>
      </w:pPr>
      <w:r>
        <w:rPr>
          <w:rFonts w:asciiTheme="minorHAnsi" w:hAnsiTheme="minorHAnsi" w:cs="Tahoma"/>
          <w:color w:val="000000"/>
        </w:rPr>
        <w:t xml:space="preserve">Mealy </w:t>
      </w:r>
      <w:r w:rsidR="00EE4853">
        <w:rPr>
          <w:rFonts w:asciiTheme="minorHAnsi" w:hAnsiTheme="minorHAnsi" w:cs="Tahoma"/>
          <w:color w:val="000000"/>
        </w:rPr>
        <w:t xml:space="preserve">feels this will </w:t>
      </w:r>
      <w:r w:rsidR="00964C7D">
        <w:rPr>
          <w:rFonts w:asciiTheme="minorHAnsi" w:hAnsiTheme="minorHAnsi" w:cs="Tahoma"/>
          <w:color w:val="000000"/>
        </w:rPr>
        <w:t>bring</w:t>
      </w:r>
      <w:r w:rsidR="00EE4853">
        <w:rPr>
          <w:rFonts w:asciiTheme="minorHAnsi" w:hAnsiTheme="minorHAnsi" w:cs="Tahoma"/>
          <w:color w:val="000000"/>
        </w:rPr>
        <w:t xml:space="preserve"> people away from Buzzards Bay.  He feels in</w:t>
      </w:r>
      <w:r w:rsidR="0002608D">
        <w:rPr>
          <w:rFonts w:asciiTheme="minorHAnsi" w:hAnsiTheme="minorHAnsi" w:cs="Tahoma"/>
          <w:color w:val="000000"/>
        </w:rPr>
        <w:t xml:space="preserve">vesting monies </w:t>
      </w:r>
      <w:r w:rsidR="00EE4853">
        <w:rPr>
          <w:rFonts w:asciiTheme="minorHAnsi" w:hAnsiTheme="minorHAnsi" w:cs="Tahoma"/>
          <w:color w:val="000000"/>
        </w:rPr>
        <w:t>for a</w:t>
      </w:r>
      <w:r w:rsidR="0002608D">
        <w:rPr>
          <w:rFonts w:asciiTheme="minorHAnsi" w:hAnsiTheme="minorHAnsi" w:cs="Tahoma"/>
          <w:color w:val="000000"/>
        </w:rPr>
        <w:t xml:space="preserve"> platform for 8 people.  He also commented on </w:t>
      </w:r>
      <w:r w:rsidR="00EE4853">
        <w:rPr>
          <w:rFonts w:asciiTheme="minorHAnsi" w:hAnsiTheme="minorHAnsi" w:cs="Tahoma"/>
          <w:color w:val="000000"/>
        </w:rPr>
        <w:t xml:space="preserve">not knowing the </w:t>
      </w:r>
      <w:r w:rsidR="0002608D">
        <w:rPr>
          <w:rFonts w:asciiTheme="minorHAnsi" w:hAnsiTheme="minorHAnsi" w:cs="Tahoma"/>
          <w:color w:val="000000"/>
        </w:rPr>
        <w:t xml:space="preserve">traffic </w:t>
      </w:r>
      <w:r w:rsidR="00EE4853">
        <w:rPr>
          <w:rFonts w:asciiTheme="minorHAnsi" w:hAnsiTheme="minorHAnsi" w:cs="Tahoma"/>
          <w:color w:val="000000"/>
        </w:rPr>
        <w:t xml:space="preserve">as well as the traffic for the </w:t>
      </w:r>
      <w:r w:rsidR="0002608D">
        <w:rPr>
          <w:rFonts w:asciiTheme="minorHAnsi" w:hAnsiTheme="minorHAnsi" w:cs="Tahoma"/>
          <w:color w:val="000000"/>
        </w:rPr>
        <w:t xml:space="preserve">third bridge.  </w:t>
      </w:r>
    </w:p>
    <w:p w:rsidR="00094AB5" w:rsidRDefault="00094AB5" w:rsidP="00DC5319">
      <w:pPr>
        <w:rPr>
          <w:rFonts w:asciiTheme="minorHAnsi" w:hAnsiTheme="minorHAnsi" w:cs="Tahoma"/>
          <w:color w:val="000000"/>
        </w:rPr>
      </w:pPr>
    </w:p>
    <w:p w:rsidR="00094AB5" w:rsidRDefault="00094AB5" w:rsidP="00DC5319">
      <w:pPr>
        <w:rPr>
          <w:rFonts w:asciiTheme="minorHAnsi" w:hAnsiTheme="minorHAnsi" w:cs="Tahoma"/>
          <w:color w:val="000000"/>
        </w:rPr>
      </w:pPr>
      <w:r>
        <w:rPr>
          <w:rFonts w:asciiTheme="minorHAnsi" w:hAnsiTheme="minorHAnsi" w:cs="Tahoma"/>
          <w:color w:val="000000"/>
        </w:rPr>
        <w:lastRenderedPageBreak/>
        <w:t>Mr. John Pearson commented on the horn and said it is set by Federal Code</w:t>
      </w:r>
      <w:r w:rsidR="00964C7D">
        <w:rPr>
          <w:rFonts w:asciiTheme="minorHAnsi" w:hAnsiTheme="minorHAnsi" w:cs="Tahoma"/>
          <w:color w:val="000000"/>
        </w:rPr>
        <w:t xml:space="preserve">.  </w:t>
      </w:r>
      <w:r w:rsidR="00A15255">
        <w:rPr>
          <w:rFonts w:asciiTheme="minorHAnsi" w:hAnsiTheme="minorHAnsi" w:cs="Tahoma"/>
          <w:color w:val="000000"/>
        </w:rPr>
        <w:t>Tracks and signals are inspected.  TA Guerino said it is the interpretation by the engineer.</w:t>
      </w:r>
      <w:r>
        <w:rPr>
          <w:rFonts w:asciiTheme="minorHAnsi" w:hAnsiTheme="minorHAnsi" w:cs="Tahoma"/>
          <w:color w:val="000000"/>
        </w:rPr>
        <w:t xml:space="preserve">  </w:t>
      </w:r>
    </w:p>
    <w:p w:rsidR="00E55875" w:rsidRDefault="00E55875" w:rsidP="00DC5319">
      <w:pPr>
        <w:rPr>
          <w:rFonts w:asciiTheme="minorHAnsi" w:hAnsiTheme="minorHAnsi" w:cs="Tahoma"/>
          <w:color w:val="000000"/>
        </w:rPr>
      </w:pPr>
    </w:p>
    <w:p w:rsidR="00E55875" w:rsidRPr="00B461C5" w:rsidRDefault="00E55875" w:rsidP="00DC5319">
      <w:pPr>
        <w:rPr>
          <w:rFonts w:asciiTheme="minorHAnsi" w:hAnsiTheme="minorHAnsi" w:cs="Tahoma"/>
          <w:color w:val="000000"/>
        </w:rPr>
      </w:pPr>
      <w:r>
        <w:rPr>
          <w:rFonts w:asciiTheme="minorHAnsi" w:hAnsiTheme="minorHAnsi" w:cs="Tahoma"/>
          <w:color w:val="000000"/>
        </w:rPr>
        <w:t xml:space="preserve">Mr. Mulvey commented on </w:t>
      </w:r>
      <w:r w:rsidR="00964C7D">
        <w:rPr>
          <w:rFonts w:asciiTheme="minorHAnsi" w:hAnsiTheme="minorHAnsi" w:cs="Tahoma"/>
          <w:color w:val="000000"/>
        </w:rPr>
        <w:t xml:space="preserve">how </w:t>
      </w:r>
      <w:r>
        <w:rPr>
          <w:rFonts w:asciiTheme="minorHAnsi" w:hAnsiTheme="minorHAnsi" w:cs="Tahoma"/>
          <w:color w:val="000000"/>
        </w:rPr>
        <w:t xml:space="preserve">the acoustics will make an impact on the area.  </w:t>
      </w:r>
    </w:p>
    <w:p w:rsidR="0078709C" w:rsidRDefault="0078709C" w:rsidP="00DC5319">
      <w:pPr>
        <w:rPr>
          <w:rFonts w:asciiTheme="minorHAnsi" w:hAnsiTheme="minorHAnsi" w:cs="Tahoma"/>
          <w:color w:val="000000"/>
        </w:rPr>
      </w:pPr>
    </w:p>
    <w:p w:rsidR="00E205B1" w:rsidRDefault="00E205B1" w:rsidP="00E205B1">
      <w:pPr>
        <w:rPr>
          <w:rFonts w:asciiTheme="minorHAnsi" w:hAnsiTheme="minorHAnsi" w:cs="Tahoma"/>
          <w:b/>
          <w:color w:val="000000"/>
        </w:rPr>
      </w:pPr>
      <w:r>
        <w:rPr>
          <w:rFonts w:asciiTheme="minorHAnsi" w:hAnsiTheme="minorHAnsi" w:cs="Tahoma"/>
          <w:b/>
          <w:color w:val="000000"/>
        </w:rPr>
        <w:t>Town Administrator Report</w:t>
      </w:r>
    </w:p>
    <w:p w:rsidR="001E6893" w:rsidRDefault="001E6893" w:rsidP="00E205B1">
      <w:pPr>
        <w:rPr>
          <w:rFonts w:asciiTheme="minorHAnsi" w:hAnsiTheme="minorHAnsi" w:cs="Tahoma"/>
          <w:color w:val="000000"/>
        </w:rPr>
      </w:pPr>
      <w:r>
        <w:rPr>
          <w:rFonts w:asciiTheme="minorHAnsi" w:hAnsiTheme="minorHAnsi" w:cs="Tahoma"/>
          <w:color w:val="000000"/>
        </w:rPr>
        <w:t xml:space="preserve">If the board is of the mind to allow citizens the opportunity to vote on the issue of whether they want to look at the Commuter Rail, there </w:t>
      </w:r>
      <w:r w:rsidR="00915FFC">
        <w:rPr>
          <w:rFonts w:asciiTheme="minorHAnsi" w:hAnsiTheme="minorHAnsi" w:cs="Tahoma"/>
          <w:color w:val="000000"/>
        </w:rPr>
        <w:t xml:space="preserve">will be </w:t>
      </w:r>
      <w:r w:rsidR="00A80245">
        <w:rPr>
          <w:rFonts w:asciiTheme="minorHAnsi" w:hAnsiTheme="minorHAnsi" w:cs="Tahoma"/>
          <w:color w:val="000000"/>
        </w:rPr>
        <w:t>two</w:t>
      </w:r>
      <w:r>
        <w:rPr>
          <w:rFonts w:asciiTheme="minorHAnsi" w:hAnsiTheme="minorHAnsi" w:cs="Tahoma"/>
          <w:color w:val="000000"/>
        </w:rPr>
        <w:t xml:space="preserve"> votes (legislative</w:t>
      </w:r>
      <w:r w:rsidR="00915FFC">
        <w:rPr>
          <w:rFonts w:asciiTheme="minorHAnsi" w:hAnsiTheme="minorHAnsi" w:cs="Tahoma"/>
          <w:color w:val="000000"/>
        </w:rPr>
        <w:t xml:space="preserve"> vote at Town Meeting </w:t>
      </w:r>
      <w:r>
        <w:rPr>
          <w:rFonts w:asciiTheme="minorHAnsi" w:hAnsiTheme="minorHAnsi" w:cs="Tahoma"/>
          <w:color w:val="000000"/>
        </w:rPr>
        <w:t xml:space="preserve">and </w:t>
      </w:r>
      <w:r w:rsidR="00915FFC">
        <w:rPr>
          <w:rFonts w:asciiTheme="minorHAnsi" w:hAnsiTheme="minorHAnsi" w:cs="Tahoma"/>
          <w:color w:val="000000"/>
        </w:rPr>
        <w:t>t</w:t>
      </w:r>
      <w:r>
        <w:rPr>
          <w:rFonts w:asciiTheme="minorHAnsi" w:hAnsiTheme="minorHAnsi" w:cs="Tahoma"/>
          <w:color w:val="000000"/>
        </w:rPr>
        <w:t xml:space="preserve">he </w:t>
      </w:r>
      <w:r w:rsidR="00915FFC">
        <w:rPr>
          <w:rFonts w:asciiTheme="minorHAnsi" w:hAnsiTheme="minorHAnsi" w:cs="Tahoma"/>
          <w:color w:val="000000"/>
        </w:rPr>
        <w:t>b</w:t>
      </w:r>
      <w:r>
        <w:rPr>
          <w:rFonts w:asciiTheme="minorHAnsi" w:hAnsiTheme="minorHAnsi" w:cs="Tahoma"/>
          <w:color w:val="000000"/>
        </w:rPr>
        <w:t>allot at the May Election)</w:t>
      </w:r>
      <w:r w:rsidR="00915FFC">
        <w:rPr>
          <w:rFonts w:asciiTheme="minorHAnsi" w:hAnsiTheme="minorHAnsi" w:cs="Tahoma"/>
          <w:color w:val="000000"/>
        </w:rPr>
        <w:t xml:space="preserve">.  There must be </w:t>
      </w:r>
      <w:r>
        <w:rPr>
          <w:rFonts w:asciiTheme="minorHAnsi" w:hAnsiTheme="minorHAnsi" w:cs="Tahoma"/>
          <w:color w:val="000000"/>
        </w:rPr>
        <w:t>more than 90 days between the two</w:t>
      </w:r>
      <w:r w:rsidR="00915FFC">
        <w:rPr>
          <w:rFonts w:asciiTheme="minorHAnsi" w:hAnsiTheme="minorHAnsi" w:cs="Tahoma"/>
          <w:color w:val="000000"/>
        </w:rPr>
        <w:t xml:space="preserve"> votes</w:t>
      </w:r>
      <w:r>
        <w:rPr>
          <w:rFonts w:asciiTheme="minorHAnsi" w:hAnsiTheme="minorHAnsi" w:cs="Tahoma"/>
          <w:color w:val="000000"/>
        </w:rPr>
        <w:t xml:space="preserve">.  </w:t>
      </w:r>
      <w:r w:rsidR="00915FFC">
        <w:rPr>
          <w:rFonts w:asciiTheme="minorHAnsi" w:hAnsiTheme="minorHAnsi" w:cs="Tahoma"/>
          <w:color w:val="000000"/>
        </w:rPr>
        <w:t>He r</w:t>
      </w:r>
      <w:r>
        <w:rPr>
          <w:rFonts w:asciiTheme="minorHAnsi" w:hAnsiTheme="minorHAnsi" w:cs="Tahoma"/>
          <w:color w:val="000000"/>
        </w:rPr>
        <w:t xml:space="preserve">ecommends </w:t>
      </w:r>
      <w:r w:rsidR="00915FFC">
        <w:rPr>
          <w:rFonts w:asciiTheme="minorHAnsi" w:hAnsiTheme="minorHAnsi" w:cs="Tahoma"/>
          <w:color w:val="000000"/>
        </w:rPr>
        <w:t>the Board p</w:t>
      </w:r>
      <w:r>
        <w:rPr>
          <w:rFonts w:asciiTheme="minorHAnsi" w:hAnsiTheme="minorHAnsi" w:cs="Tahoma"/>
          <w:color w:val="000000"/>
        </w:rPr>
        <w:t xml:space="preserve">ut on the agenda </w:t>
      </w:r>
      <w:r w:rsidR="00915FFC">
        <w:rPr>
          <w:rFonts w:asciiTheme="minorHAnsi" w:hAnsiTheme="minorHAnsi" w:cs="Tahoma"/>
          <w:color w:val="000000"/>
        </w:rPr>
        <w:t xml:space="preserve">for </w:t>
      </w:r>
      <w:r>
        <w:rPr>
          <w:rFonts w:asciiTheme="minorHAnsi" w:hAnsiTheme="minorHAnsi" w:cs="Tahoma"/>
          <w:color w:val="000000"/>
        </w:rPr>
        <w:t xml:space="preserve">next week </w:t>
      </w:r>
      <w:r w:rsidR="00915FFC">
        <w:rPr>
          <w:rFonts w:asciiTheme="minorHAnsi" w:hAnsiTheme="minorHAnsi" w:cs="Tahoma"/>
          <w:color w:val="000000"/>
        </w:rPr>
        <w:t xml:space="preserve">to </w:t>
      </w:r>
      <w:r>
        <w:rPr>
          <w:rFonts w:asciiTheme="minorHAnsi" w:hAnsiTheme="minorHAnsi" w:cs="Tahoma"/>
          <w:color w:val="000000"/>
        </w:rPr>
        <w:t xml:space="preserve">a vote and recommends </w:t>
      </w:r>
      <w:r w:rsidR="008121FB">
        <w:rPr>
          <w:rFonts w:asciiTheme="minorHAnsi" w:hAnsiTheme="minorHAnsi" w:cs="Tahoma"/>
          <w:color w:val="000000"/>
        </w:rPr>
        <w:t>a</w:t>
      </w:r>
      <w:r w:rsidR="00964C7D">
        <w:rPr>
          <w:rFonts w:asciiTheme="minorHAnsi" w:hAnsiTheme="minorHAnsi" w:cs="Tahoma"/>
          <w:color w:val="000000"/>
        </w:rPr>
        <w:t xml:space="preserve"> 1/26/15 S</w:t>
      </w:r>
      <w:r>
        <w:rPr>
          <w:rFonts w:asciiTheme="minorHAnsi" w:hAnsiTheme="minorHAnsi" w:cs="Tahoma"/>
          <w:color w:val="000000"/>
        </w:rPr>
        <w:t xml:space="preserve">pecial Town Meeting.  More detail </w:t>
      </w:r>
      <w:r w:rsidR="008121FB">
        <w:rPr>
          <w:rFonts w:asciiTheme="minorHAnsi" w:hAnsiTheme="minorHAnsi" w:cs="Tahoma"/>
          <w:color w:val="000000"/>
        </w:rPr>
        <w:t xml:space="preserve">will follow </w:t>
      </w:r>
      <w:r w:rsidR="00964C7D">
        <w:rPr>
          <w:rFonts w:asciiTheme="minorHAnsi" w:hAnsiTheme="minorHAnsi" w:cs="Tahoma"/>
          <w:color w:val="000000"/>
        </w:rPr>
        <w:t>next week.  This will be on the next meeting agenda.</w:t>
      </w:r>
    </w:p>
    <w:p w:rsidR="001E6893" w:rsidRDefault="001E6893" w:rsidP="00E205B1">
      <w:pPr>
        <w:rPr>
          <w:rFonts w:asciiTheme="minorHAnsi" w:hAnsiTheme="minorHAnsi" w:cs="Tahoma"/>
          <w:color w:val="000000"/>
        </w:rPr>
      </w:pPr>
    </w:p>
    <w:p w:rsidR="001E6893" w:rsidRDefault="00073873" w:rsidP="00E205B1">
      <w:pPr>
        <w:rPr>
          <w:rFonts w:asciiTheme="minorHAnsi" w:hAnsiTheme="minorHAnsi" w:cs="Tahoma"/>
          <w:color w:val="000000"/>
        </w:rPr>
      </w:pPr>
      <w:r>
        <w:rPr>
          <w:rFonts w:asciiTheme="minorHAnsi" w:hAnsiTheme="minorHAnsi" w:cs="Tahoma"/>
          <w:color w:val="000000"/>
        </w:rPr>
        <w:t>He will s</w:t>
      </w:r>
      <w:r w:rsidR="001E6893">
        <w:rPr>
          <w:rFonts w:asciiTheme="minorHAnsi" w:hAnsiTheme="minorHAnsi" w:cs="Tahoma"/>
          <w:color w:val="000000"/>
        </w:rPr>
        <w:t>tart framing the budget with the Selectmen</w:t>
      </w:r>
      <w:r w:rsidR="00964C7D">
        <w:rPr>
          <w:rFonts w:asciiTheme="minorHAnsi" w:hAnsiTheme="minorHAnsi" w:cs="Tahoma"/>
          <w:color w:val="000000"/>
        </w:rPr>
        <w:t xml:space="preserve">.  There are </w:t>
      </w:r>
      <w:r w:rsidR="001E6893">
        <w:rPr>
          <w:rFonts w:asciiTheme="minorHAnsi" w:hAnsiTheme="minorHAnsi" w:cs="Tahoma"/>
          <w:color w:val="000000"/>
        </w:rPr>
        <w:t xml:space="preserve">positions </w:t>
      </w:r>
      <w:r w:rsidR="00964C7D">
        <w:rPr>
          <w:rFonts w:asciiTheme="minorHAnsi" w:hAnsiTheme="minorHAnsi" w:cs="Tahoma"/>
          <w:color w:val="000000"/>
        </w:rPr>
        <w:t xml:space="preserve">that are </w:t>
      </w:r>
      <w:r w:rsidR="001E6893">
        <w:rPr>
          <w:rFonts w:asciiTheme="minorHAnsi" w:hAnsiTheme="minorHAnsi" w:cs="Tahoma"/>
          <w:color w:val="000000"/>
        </w:rPr>
        <w:t xml:space="preserve">needed and </w:t>
      </w:r>
      <w:r w:rsidR="00964C7D">
        <w:rPr>
          <w:rFonts w:asciiTheme="minorHAnsi" w:hAnsiTheme="minorHAnsi" w:cs="Tahoma"/>
          <w:color w:val="000000"/>
        </w:rPr>
        <w:t xml:space="preserve">there will be </w:t>
      </w:r>
      <w:r w:rsidR="001E6893">
        <w:rPr>
          <w:rFonts w:asciiTheme="minorHAnsi" w:hAnsiTheme="minorHAnsi" w:cs="Tahoma"/>
          <w:color w:val="000000"/>
        </w:rPr>
        <w:t>offsets</w:t>
      </w:r>
      <w:r w:rsidR="00964C7D">
        <w:rPr>
          <w:rFonts w:asciiTheme="minorHAnsi" w:hAnsiTheme="minorHAnsi" w:cs="Tahoma"/>
          <w:color w:val="000000"/>
        </w:rPr>
        <w:t xml:space="preserve">.  </w:t>
      </w:r>
      <w:r w:rsidR="00A80245">
        <w:rPr>
          <w:rFonts w:asciiTheme="minorHAnsi" w:hAnsiTheme="minorHAnsi" w:cs="Tahoma"/>
          <w:color w:val="000000"/>
        </w:rPr>
        <w:t>He would also like to frame labor issues (</w:t>
      </w:r>
      <w:r w:rsidR="00EF5DE6">
        <w:rPr>
          <w:rFonts w:asciiTheme="minorHAnsi" w:hAnsiTheme="minorHAnsi" w:cs="Tahoma"/>
          <w:color w:val="000000"/>
        </w:rPr>
        <w:t>there are five t</w:t>
      </w:r>
      <w:r w:rsidR="00A80245">
        <w:rPr>
          <w:rFonts w:asciiTheme="minorHAnsi" w:hAnsiTheme="minorHAnsi" w:cs="Tahoma"/>
          <w:color w:val="000000"/>
        </w:rPr>
        <w:t>o negotiate between now and May).</w:t>
      </w:r>
    </w:p>
    <w:p w:rsidR="001E6893" w:rsidRDefault="001E6893" w:rsidP="00E205B1">
      <w:pPr>
        <w:rPr>
          <w:rFonts w:asciiTheme="minorHAnsi" w:hAnsiTheme="minorHAnsi" w:cs="Tahoma"/>
          <w:color w:val="000000"/>
        </w:rPr>
      </w:pPr>
    </w:p>
    <w:p w:rsidR="00E205B1" w:rsidRDefault="00E205B1" w:rsidP="00E205B1">
      <w:pPr>
        <w:rPr>
          <w:rFonts w:asciiTheme="minorHAnsi" w:hAnsiTheme="minorHAnsi" w:cs="Tahoma"/>
          <w:color w:val="000000"/>
        </w:rPr>
      </w:pPr>
      <w:r>
        <w:rPr>
          <w:rFonts w:asciiTheme="minorHAnsi" w:hAnsiTheme="minorHAnsi" w:cs="Tahoma"/>
          <w:b/>
          <w:color w:val="000000"/>
        </w:rPr>
        <w:t>Selectmen’s Business</w:t>
      </w:r>
    </w:p>
    <w:p w:rsidR="00E205B1" w:rsidRDefault="00E205B1" w:rsidP="00E205B1">
      <w:pPr>
        <w:pStyle w:val="ListParagraph"/>
        <w:numPr>
          <w:ilvl w:val="0"/>
          <w:numId w:val="6"/>
        </w:numPr>
        <w:rPr>
          <w:rFonts w:asciiTheme="minorHAnsi" w:hAnsiTheme="minorHAnsi" w:cs="Tahoma"/>
          <w:b/>
          <w:color w:val="000000"/>
        </w:rPr>
      </w:pPr>
      <w:r>
        <w:rPr>
          <w:rFonts w:asciiTheme="minorHAnsi" w:hAnsiTheme="minorHAnsi" w:cs="Tahoma"/>
          <w:b/>
          <w:color w:val="000000"/>
        </w:rPr>
        <w:t>Selectmen’s Comments</w:t>
      </w:r>
    </w:p>
    <w:p w:rsidR="00007328" w:rsidRDefault="00285AF5" w:rsidP="00A86012">
      <w:pPr>
        <w:rPr>
          <w:rFonts w:asciiTheme="minorHAnsi" w:hAnsiTheme="minorHAnsi" w:cs="Tahoma"/>
          <w:color w:val="000000"/>
        </w:rPr>
      </w:pPr>
      <w:r>
        <w:rPr>
          <w:rFonts w:asciiTheme="minorHAnsi" w:hAnsiTheme="minorHAnsi" w:cs="Tahoma"/>
          <w:color w:val="000000"/>
        </w:rPr>
        <w:t xml:space="preserve">Zuern participated on the Christmas Care Packages for the Troops.  </w:t>
      </w:r>
    </w:p>
    <w:p w:rsidR="00285AF5" w:rsidRDefault="00285AF5" w:rsidP="00A86012">
      <w:pPr>
        <w:rPr>
          <w:rFonts w:asciiTheme="minorHAnsi" w:hAnsiTheme="minorHAnsi" w:cs="Tahoma"/>
          <w:color w:val="000000"/>
        </w:rPr>
      </w:pPr>
    </w:p>
    <w:p w:rsidR="00285AF5" w:rsidRDefault="00285AF5" w:rsidP="00A86012">
      <w:pPr>
        <w:rPr>
          <w:rFonts w:asciiTheme="minorHAnsi" w:hAnsiTheme="minorHAnsi" w:cs="Tahoma"/>
          <w:color w:val="000000"/>
        </w:rPr>
      </w:pPr>
      <w:r>
        <w:rPr>
          <w:rFonts w:asciiTheme="minorHAnsi" w:hAnsiTheme="minorHAnsi" w:cs="Tahoma"/>
          <w:color w:val="000000"/>
        </w:rPr>
        <w:t xml:space="preserve">Pickard requested agenda item at the next meeting for documentation on disciplinary action by the Town Administrator.  </w:t>
      </w:r>
      <w:r w:rsidR="00966E36">
        <w:rPr>
          <w:rFonts w:asciiTheme="minorHAnsi" w:hAnsiTheme="minorHAnsi" w:cs="Tahoma"/>
          <w:color w:val="000000"/>
        </w:rPr>
        <w:t xml:space="preserve">The entire board should weigh in on who is responsible and how this occurred.  </w:t>
      </w:r>
      <w:r w:rsidR="009279F4">
        <w:rPr>
          <w:rFonts w:asciiTheme="minorHAnsi" w:hAnsiTheme="minorHAnsi" w:cs="Tahoma"/>
          <w:color w:val="000000"/>
        </w:rPr>
        <w:t>TA Guerino will speak with Town Counsel as</w:t>
      </w:r>
      <w:r w:rsidR="00EF5DE6">
        <w:rPr>
          <w:rFonts w:asciiTheme="minorHAnsi" w:hAnsiTheme="minorHAnsi" w:cs="Tahoma"/>
          <w:color w:val="000000"/>
        </w:rPr>
        <w:t xml:space="preserve"> discussion </w:t>
      </w:r>
      <w:r w:rsidR="009279F4">
        <w:rPr>
          <w:rFonts w:asciiTheme="minorHAnsi" w:hAnsiTheme="minorHAnsi" w:cs="Tahoma"/>
          <w:color w:val="000000"/>
        </w:rPr>
        <w:t xml:space="preserve">is either </w:t>
      </w:r>
      <w:r w:rsidR="00EF5DE6">
        <w:rPr>
          <w:rFonts w:asciiTheme="minorHAnsi" w:hAnsiTheme="minorHAnsi" w:cs="Tahoma"/>
          <w:color w:val="000000"/>
        </w:rPr>
        <w:t xml:space="preserve">in </w:t>
      </w:r>
      <w:r w:rsidR="009279F4">
        <w:rPr>
          <w:rFonts w:asciiTheme="minorHAnsi" w:hAnsiTheme="minorHAnsi" w:cs="Tahoma"/>
          <w:color w:val="000000"/>
        </w:rPr>
        <w:t>an Open Session or Executive Session.</w:t>
      </w:r>
    </w:p>
    <w:p w:rsidR="009279F4" w:rsidRDefault="009279F4" w:rsidP="00A86012">
      <w:pPr>
        <w:rPr>
          <w:rFonts w:asciiTheme="minorHAnsi" w:hAnsiTheme="minorHAnsi" w:cs="Tahoma"/>
          <w:color w:val="000000"/>
        </w:rPr>
      </w:pPr>
    </w:p>
    <w:p w:rsidR="009279F4" w:rsidRDefault="009279F4" w:rsidP="00A86012">
      <w:pPr>
        <w:rPr>
          <w:rFonts w:asciiTheme="minorHAnsi" w:hAnsiTheme="minorHAnsi" w:cs="Tahoma"/>
          <w:color w:val="000000"/>
        </w:rPr>
      </w:pPr>
      <w:r>
        <w:rPr>
          <w:rFonts w:asciiTheme="minorHAnsi" w:hAnsiTheme="minorHAnsi" w:cs="Tahoma"/>
          <w:color w:val="000000"/>
        </w:rPr>
        <w:t xml:space="preserve">Mealy </w:t>
      </w:r>
      <w:r w:rsidR="00EF5DE6">
        <w:rPr>
          <w:rFonts w:asciiTheme="minorHAnsi" w:hAnsiTheme="minorHAnsi" w:cs="Tahoma"/>
          <w:color w:val="000000"/>
        </w:rPr>
        <w:t xml:space="preserve">informed the board of </w:t>
      </w:r>
      <w:r>
        <w:rPr>
          <w:rFonts w:asciiTheme="minorHAnsi" w:hAnsiTheme="minorHAnsi" w:cs="Tahoma"/>
          <w:color w:val="000000"/>
        </w:rPr>
        <w:t>two meetings:  12/4/14 is Transportation Advisory Committee</w:t>
      </w:r>
      <w:r w:rsidR="0072676F">
        <w:rPr>
          <w:rFonts w:asciiTheme="minorHAnsi" w:hAnsiTheme="minorHAnsi" w:cs="Tahoma"/>
          <w:color w:val="000000"/>
        </w:rPr>
        <w:t xml:space="preserve"> regarding the</w:t>
      </w:r>
      <w:r>
        <w:rPr>
          <w:rFonts w:asciiTheme="minorHAnsi" w:hAnsiTheme="minorHAnsi" w:cs="Tahoma"/>
          <w:color w:val="000000"/>
        </w:rPr>
        <w:t xml:space="preserve"> third bridge</w:t>
      </w:r>
      <w:r w:rsidR="00EF5DE6">
        <w:rPr>
          <w:rFonts w:asciiTheme="minorHAnsi" w:hAnsiTheme="minorHAnsi" w:cs="Tahoma"/>
          <w:color w:val="000000"/>
        </w:rPr>
        <w:t xml:space="preserve"> and </w:t>
      </w:r>
      <w:r>
        <w:rPr>
          <w:rFonts w:asciiTheme="minorHAnsi" w:hAnsiTheme="minorHAnsi" w:cs="Tahoma"/>
          <w:color w:val="000000"/>
        </w:rPr>
        <w:t>12/8</w:t>
      </w:r>
      <w:r w:rsidR="004D6358">
        <w:rPr>
          <w:rFonts w:asciiTheme="minorHAnsi" w:hAnsiTheme="minorHAnsi" w:cs="Tahoma"/>
          <w:color w:val="000000"/>
        </w:rPr>
        <w:t>/14</w:t>
      </w:r>
      <w:r>
        <w:rPr>
          <w:rFonts w:asciiTheme="minorHAnsi" w:hAnsiTheme="minorHAnsi" w:cs="Tahoma"/>
          <w:color w:val="000000"/>
        </w:rPr>
        <w:t xml:space="preserve"> Main Street Steering Committee </w:t>
      </w:r>
      <w:r w:rsidR="0072676F">
        <w:rPr>
          <w:rFonts w:asciiTheme="minorHAnsi" w:hAnsiTheme="minorHAnsi" w:cs="Tahoma"/>
          <w:color w:val="000000"/>
        </w:rPr>
        <w:t>regarding the Buzzards Bay P</w:t>
      </w:r>
      <w:r>
        <w:rPr>
          <w:rFonts w:asciiTheme="minorHAnsi" w:hAnsiTheme="minorHAnsi" w:cs="Tahoma"/>
          <w:color w:val="000000"/>
        </w:rPr>
        <w:t xml:space="preserve">ark and responses to the survey. </w:t>
      </w:r>
      <w:r w:rsidR="00EF5DE6">
        <w:rPr>
          <w:rFonts w:asciiTheme="minorHAnsi" w:hAnsiTheme="minorHAnsi" w:cs="Tahoma"/>
          <w:color w:val="000000"/>
        </w:rPr>
        <w:t xml:space="preserve">He reminded the public of the </w:t>
      </w:r>
      <w:r>
        <w:rPr>
          <w:rFonts w:asciiTheme="minorHAnsi" w:hAnsiTheme="minorHAnsi" w:cs="Tahoma"/>
          <w:color w:val="000000"/>
        </w:rPr>
        <w:t>need for the Food</w:t>
      </w:r>
      <w:r w:rsidR="0072676F">
        <w:rPr>
          <w:rFonts w:asciiTheme="minorHAnsi" w:hAnsiTheme="minorHAnsi" w:cs="Tahoma"/>
          <w:color w:val="000000"/>
        </w:rPr>
        <w:t xml:space="preserve"> Pantry</w:t>
      </w:r>
      <w:r w:rsidR="004D6358">
        <w:rPr>
          <w:rFonts w:asciiTheme="minorHAnsi" w:hAnsiTheme="minorHAnsi" w:cs="Tahoma"/>
          <w:color w:val="000000"/>
        </w:rPr>
        <w:t>.</w:t>
      </w:r>
    </w:p>
    <w:p w:rsidR="004D6358" w:rsidRDefault="004D6358" w:rsidP="00A86012">
      <w:pPr>
        <w:rPr>
          <w:rFonts w:asciiTheme="minorHAnsi" w:hAnsiTheme="minorHAnsi" w:cs="Tahoma"/>
          <w:color w:val="000000"/>
        </w:rPr>
      </w:pPr>
    </w:p>
    <w:p w:rsidR="004D6358" w:rsidRDefault="004D6358" w:rsidP="00A86012">
      <w:pPr>
        <w:rPr>
          <w:rFonts w:asciiTheme="minorHAnsi" w:hAnsiTheme="minorHAnsi" w:cs="Tahoma"/>
          <w:color w:val="000000"/>
        </w:rPr>
      </w:pPr>
      <w:r>
        <w:rPr>
          <w:rFonts w:asciiTheme="minorHAnsi" w:hAnsiTheme="minorHAnsi" w:cs="Tahoma"/>
          <w:color w:val="000000"/>
        </w:rPr>
        <w:t xml:space="preserve">Chm. Meier </w:t>
      </w:r>
      <w:r w:rsidR="009015F8">
        <w:rPr>
          <w:rFonts w:asciiTheme="minorHAnsi" w:hAnsiTheme="minorHAnsi" w:cs="Tahoma"/>
          <w:color w:val="000000"/>
        </w:rPr>
        <w:t xml:space="preserve">said the </w:t>
      </w:r>
      <w:r>
        <w:rPr>
          <w:rFonts w:asciiTheme="minorHAnsi" w:hAnsiTheme="minorHAnsi" w:cs="Tahoma"/>
          <w:color w:val="000000"/>
        </w:rPr>
        <w:t xml:space="preserve">Food Panty </w:t>
      </w:r>
      <w:r w:rsidR="009015F8">
        <w:rPr>
          <w:rFonts w:asciiTheme="minorHAnsi" w:hAnsiTheme="minorHAnsi" w:cs="Tahoma"/>
          <w:color w:val="000000"/>
        </w:rPr>
        <w:t xml:space="preserve">served </w:t>
      </w:r>
      <w:r>
        <w:rPr>
          <w:rFonts w:asciiTheme="minorHAnsi" w:hAnsiTheme="minorHAnsi" w:cs="Tahoma"/>
          <w:color w:val="000000"/>
        </w:rPr>
        <w:t xml:space="preserve">over 350 families for Thanksgiving.  </w:t>
      </w:r>
      <w:r w:rsidR="00405504">
        <w:rPr>
          <w:rFonts w:asciiTheme="minorHAnsi" w:hAnsiTheme="minorHAnsi" w:cs="Tahoma"/>
          <w:color w:val="000000"/>
        </w:rPr>
        <w:t>Chm. Meier</w:t>
      </w:r>
      <w:r>
        <w:rPr>
          <w:rFonts w:asciiTheme="minorHAnsi" w:hAnsiTheme="minorHAnsi" w:cs="Tahoma"/>
          <w:color w:val="000000"/>
        </w:rPr>
        <w:t xml:space="preserve"> would like to put on </w:t>
      </w:r>
      <w:r w:rsidR="00405504">
        <w:rPr>
          <w:rFonts w:asciiTheme="minorHAnsi" w:hAnsiTheme="minorHAnsi" w:cs="Tahoma"/>
          <w:color w:val="000000"/>
        </w:rPr>
        <w:t>a future</w:t>
      </w:r>
      <w:r>
        <w:rPr>
          <w:rFonts w:asciiTheme="minorHAnsi" w:hAnsiTheme="minorHAnsi" w:cs="Tahoma"/>
          <w:color w:val="000000"/>
        </w:rPr>
        <w:t xml:space="preserve"> agenda </w:t>
      </w:r>
      <w:r w:rsidR="0072676F">
        <w:rPr>
          <w:rFonts w:asciiTheme="minorHAnsi" w:hAnsiTheme="minorHAnsi" w:cs="Tahoma"/>
          <w:color w:val="000000"/>
        </w:rPr>
        <w:t xml:space="preserve">the </w:t>
      </w:r>
      <w:r>
        <w:rPr>
          <w:rFonts w:asciiTheme="minorHAnsi" w:hAnsiTheme="minorHAnsi" w:cs="Tahoma"/>
          <w:color w:val="000000"/>
        </w:rPr>
        <w:t>action of the Human Services Committee.</w:t>
      </w:r>
    </w:p>
    <w:p w:rsidR="004D6358" w:rsidRDefault="004D6358" w:rsidP="00A86012">
      <w:pPr>
        <w:rPr>
          <w:rFonts w:asciiTheme="minorHAnsi" w:hAnsiTheme="minorHAnsi" w:cs="Tahoma"/>
          <w:color w:val="000000"/>
        </w:rPr>
      </w:pPr>
    </w:p>
    <w:p w:rsidR="004D6358" w:rsidRDefault="004D6358" w:rsidP="00A86012">
      <w:pPr>
        <w:rPr>
          <w:rFonts w:asciiTheme="minorHAnsi" w:hAnsiTheme="minorHAnsi" w:cs="Tahoma"/>
          <w:color w:val="000000"/>
        </w:rPr>
      </w:pPr>
      <w:r>
        <w:rPr>
          <w:rFonts w:asciiTheme="minorHAnsi" w:hAnsiTheme="minorHAnsi" w:cs="Tahoma"/>
          <w:color w:val="000000"/>
        </w:rPr>
        <w:t xml:space="preserve">Ellis reminded everyone </w:t>
      </w:r>
      <w:r w:rsidR="0072676F">
        <w:rPr>
          <w:rFonts w:asciiTheme="minorHAnsi" w:hAnsiTheme="minorHAnsi" w:cs="Tahoma"/>
          <w:color w:val="000000"/>
        </w:rPr>
        <w:t xml:space="preserve">of the 12/5/14 </w:t>
      </w:r>
      <w:r>
        <w:rPr>
          <w:rFonts w:asciiTheme="minorHAnsi" w:hAnsiTheme="minorHAnsi" w:cs="Tahoma"/>
          <w:color w:val="000000"/>
        </w:rPr>
        <w:t>Christmas In Old Bourne Village</w:t>
      </w:r>
      <w:r w:rsidR="0072676F">
        <w:rPr>
          <w:rFonts w:asciiTheme="minorHAnsi" w:hAnsiTheme="minorHAnsi" w:cs="Tahoma"/>
          <w:color w:val="000000"/>
        </w:rPr>
        <w:t xml:space="preserve"> and other functions around town at the Library, the Briggs McDermott House, Buzzards Bay, the Methodist Chur</w:t>
      </w:r>
      <w:r w:rsidR="00F32794">
        <w:rPr>
          <w:rFonts w:asciiTheme="minorHAnsi" w:hAnsiTheme="minorHAnsi" w:cs="Tahoma"/>
          <w:color w:val="000000"/>
        </w:rPr>
        <w:t>ch</w:t>
      </w:r>
      <w:r w:rsidR="0072676F">
        <w:rPr>
          <w:rFonts w:asciiTheme="minorHAnsi" w:hAnsiTheme="minorHAnsi" w:cs="Tahoma"/>
          <w:color w:val="000000"/>
        </w:rPr>
        <w:t xml:space="preserve"> and the Bourne Archives Building.  </w:t>
      </w:r>
    </w:p>
    <w:p w:rsidR="0072676F" w:rsidRDefault="0072676F" w:rsidP="00A86012">
      <w:pPr>
        <w:rPr>
          <w:rFonts w:asciiTheme="minorHAnsi" w:hAnsiTheme="minorHAnsi" w:cs="Tahoma"/>
          <w:color w:val="000000"/>
        </w:rPr>
      </w:pPr>
    </w:p>
    <w:p w:rsidR="004D6358" w:rsidRDefault="004D6358" w:rsidP="00A86012">
      <w:pPr>
        <w:rPr>
          <w:rFonts w:asciiTheme="minorHAnsi" w:hAnsiTheme="minorHAnsi" w:cs="Tahoma"/>
          <w:color w:val="000000"/>
        </w:rPr>
      </w:pPr>
      <w:r>
        <w:rPr>
          <w:rFonts w:asciiTheme="minorHAnsi" w:hAnsiTheme="minorHAnsi" w:cs="Tahoma"/>
          <w:color w:val="000000"/>
        </w:rPr>
        <w:t xml:space="preserve">TA Guerino commented </w:t>
      </w:r>
      <w:r w:rsidR="00F32794">
        <w:rPr>
          <w:rFonts w:asciiTheme="minorHAnsi" w:hAnsiTheme="minorHAnsi" w:cs="Tahoma"/>
          <w:color w:val="000000"/>
        </w:rPr>
        <w:t xml:space="preserve">that the rocks at the </w:t>
      </w:r>
      <w:r>
        <w:rPr>
          <w:rFonts w:asciiTheme="minorHAnsi" w:hAnsiTheme="minorHAnsi" w:cs="Tahoma"/>
          <w:color w:val="000000"/>
        </w:rPr>
        <w:t>Buzzards Bay Park</w:t>
      </w:r>
      <w:r w:rsidR="00F32794">
        <w:rPr>
          <w:rFonts w:asciiTheme="minorHAnsi" w:hAnsiTheme="minorHAnsi" w:cs="Tahoma"/>
          <w:color w:val="000000"/>
        </w:rPr>
        <w:t xml:space="preserve"> will </w:t>
      </w:r>
      <w:r>
        <w:rPr>
          <w:rFonts w:asciiTheme="minorHAnsi" w:hAnsiTheme="minorHAnsi" w:cs="Tahoma"/>
          <w:color w:val="000000"/>
        </w:rPr>
        <w:t xml:space="preserve">be removed before the Holiday celebration.  </w:t>
      </w:r>
    </w:p>
    <w:p w:rsidR="004D6358" w:rsidRDefault="004D6358" w:rsidP="00A86012">
      <w:pPr>
        <w:rPr>
          <w:rFonts w:asciiTheme="minorHAnsi" w:hAnsiTheme="minorHAnsi" w:cs="Tahoma"/>
          <w:color w:val="000000"/>
        </w:rPr>
      </w:pPr>
    </w:p>
    <w:p w:rsidR="004D6358" w:rsidRDefault="004D6358" w:rsidP="00A86012">
      <w:pPr>
        <w:rPr>
          <w:rFonts w:asciiTheme="minorHAnsi" w:hAnsiTheme="minorHAnsi" w:cs="Tahoma"/>
          <w:color w:val="000000"/>
        </w:rPr>
      </w:pPr>
      <w:r>
        <w:rPr>
          <w:rFonts w:asciiTheme="minorHAnsi" w:hAnsiTheme="minorHAnsi" w:cs="Tahoma"/>
          <w:color w:val="000000"/>
        </w:rPr>
        <w:t xml:space="preserve">Chm. Meier </w:t>
      </w:r>
      <w:r w:rsidR="00F32794">
        <w:rPr>
          <w:rFonts w:asciiTheme="minorHAnsi" w:hAnsiTheme="minorHAnsi" w:cs="Tahoma"/>
          <w:color w:val="000000"/>
        </w:rPr>
        <w:t xml:space="preserve">informed the public the town </w:t>
      </w:r>
      <w:r>
        <w:rPr>
          <w:rFonts w:asciiTheme="minorHAnsi" w:hAnsiTheme="minorHAnsi" w:cs="Tahoma"/>
          <w:color w:val="000000"/>
        </w:rPr>
        <w:t xml:space="preserve">lost the grant from the Chamber of $50,000 due to cuts in Chapter 9C.  Transportation Advisory Committee meeting next Thursday.  </w:t>
      </w:r>
    </w:p>
    <w:p w:rsidR="00285AF5" w:rsidRPr="00A86012" w:rsidRDefault="00285AF5" w:rsidP="00A86012">
      <w:pPr>
        <w:rPr>
          <w:rFonts w:asciiTheme="minorHAnsi" w:hAnsiTheme="minorHAnsi" w:cs="Tahoma"/>
          <w:color w:val="000000"/>
        </w:rPr>
      </w:pPr>
    </w:p>
    <w:p w:rsidR="00794A0D" w:rsidRPr="00F37E70" w:rsidRDefault="00794A0D" w:rsidP="00794A0D">
      <w:pPr>
        <w:shd w:val="clear" w:color="auto" w:fill="FFFFFF"/>
        <w:rPr>
          <w:rFonts w:asciiTheme="minorHAnsi" w:hAnsiTheme="minorHAnsi"/>
          <w:b/>
          <w:color w:val="000000"/>
          <w:sz w:val="15"/>
          <w:szCs w:val="15"/>
        </w:rPr>
      </w:pPr>
      <w:r w:rsidRPr="00F37E70">
        <w:rPr>
          <w:rFonts w:asciiTheme="minorHAnsi" w:hAnsiTheme="minorHAnsi"/>
          <w:b/>
          <w:color w:val="000000"/>
        </w:rPr>
        <w:t>Adjourn</w:t>
      </w:r>
    </w:p>
    <w:p w:rsidR="00F94CF0" w:rsidRDefault="004D6358" w:rsidP="00825506">
      <w:pPr>
        <w:pStyle w:val="NoSpacing"/>
        <w:rPr>
          <w:sz w:val="24"/>
          <w:szCs w:val="24"/>
        </w:rPr>
      </w:pPr>
      <w:r>
        <w:rPr>
          <w:sz w:val="24"/>
          <w:szCs w:val="24"/>
        </w:rPr>
        <w:lastRenderedPageBreak/>
        <w:t>Pickard</w:t>
      </w:r>
      <w:r w:rsidR="008266B8">
        <w:rPr>
          <w:sz w:val="24"/>
          <w:szCs w:val="24"/>
        </w:rPr>
        <w:t xml:space="preserve"> </w:t>
      </w:r>
      <w:r w:rsidR="00A41F8C">
        <w:rPr>
          <w:sz w:val="24"/>
          <w:szCs w:val="24"/>
        </w:rPr>
        <w:t xml:space="preserve">moved and seconded by </w:t>
      </w:r>
      <w:r w:rsidR="008266B8">
        <w:rPr>
          <w:sz w:val="24"/>
          <w:szCs w:val="24"/>
        </w:rPr>
        <w:t xml:space="preserve">Mealy </w:t>
      </w:r>
      <w:r w:rsidR="00A41F8C">
        <w:rPr>
          <w:sz w:val="24"/>
          <w:szCs w:val="24"/>
        </w:rPr>
        <w:t xml:space="preserve">to adjourn.  Meeting adjourned at </w:t>
      </w:r>
      <w:r>
        <w:rPr>
          <w:sz w:val="24"/>
          <w:szCs w:val="24"/>
        </w:rPr>
        <w:t xml:space="preserve">8:34 </w:t>
      </w:r>
      <w:r w:rsidR="00A41F8C">
        <w:rPr>
          <w:sz w:val="24"/>
          <w:szCs w:val="24"/>
        </w:rPr>
        <w:t>pm.  Vote 5-0.</w:t>
      </w:r>
    </w:p>
    <w:p w:rsidR="00C47082" w:rsidRPr="005A203F" w:rsidRDefault="00C47082" w:rsidP="00825506">
      <w:pPr>
        <w:pStyle w:val="NoSpacing"/>
        <w:rPr>
          <w:b/>
          <w:sz w:val="24"/>
          <w:szCs w:val="24"/>
        </w:rPr>
      </w:pPr>
    </w:p>
    <w:p w:rsidR="00C47082" w:rsidRPr="00E1533E" w:rsidRDefault="00C47082" w:rsidP="00825506">
      <w:pPr>
        <w:pStyle w:val="NoSpacing"/>
        <w:rPr>
          <w:sz w:val="24"/>
          <w:szCs w:val="24"/>
        </w:rPr>
      </w:pPr>
      <w:r w:rsidRPr="00E1533E">
        <w:rPr>
          <w:sz w:val="24"/>
          <w:szCs w:val="24"/>
        </w:rPr>
        <w:t>Respectfully submitted – Lisa Groezinger, sec.</w:t>
      </w:r>
    </w:p>
    <w:sectPr w:rsidR="00C47082" w:rsidRPr="00E1533E" w:rsidSect="00713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B3" w:rsidRDefault="00BB27B3" w:rsidP="0024575A">
      <w:r>
        <w:separator/>
      </w:r>
    </w:p>
  </w:endnote>
  <w:endnote w:type="continuationSeparator" w:id="0">
    <w:p w:rsidR="00BB27B3" w:rsidRDefault="00BB27B3" w:rsidP="0024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rsidR="00BB27B3" w:rsidRDefault="00536320">
        <w:pPr>
          <w:pStyle w:val="Footer"/>
          <w:jc w:val="right"/>
        </w:pPr>
        <w:r>
          <w:fldChar w:fldCharType="begin"/>
        </w:r>
        <w:r w:rsidR="00126751">
          <w:instrText xml:space="preserve"> PAGE   \* MERGEFORMAT </w:instrText>
        </w:r>
        <w:r>
          <w:fldChar w:fldCharType="separate"/>
        </w:r>
        <w:r w:rsidR="00B10371">
          <w:rPr>
            <w:noProof/>
          </w:rPr>
          <w:t>1</w:t>
        </w:r>
        <w:r>
          <w:rPr>
            <w:noProof/>
          </w:rPr>
          <w:fldChar w:fldCharType="end"/>
        </w:r>
      </w:p>
    </w:sdtContent>
  </w:sdt>
  <w:p w:rsidR="00BB27B3" w:rsidRDefault="00BB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B3" w:rsidRDefault="00BB27B3" w:rsidP="0024575A">
      <w:r>
        <w:separator/>
      </w:r>
    </w:p>
  </w:footnote>
  <w:footnote w:type="continuationSeparator" w:id="0">
    <w:p w:rsidR="00BB27B3" w:rsidRDefault="00BB27B3" w:rsidP="0024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1C53"/>
    <w:multiLevelType w:val="hybridMultilevel"/>
    <w:tmpl w:val="B29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4919"/>
    <w:multiLevelType w:val="hybridMultilevel"/>
    <w:tmpl w:val="BFB4D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9018A"/>
    <w:multiLevelType w:val="hybridMultilevel"/>
    <w:tmpl w:val="59F0C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E4AAD"/>
    <w:multiLevelType w:val="hybridMultilevel"/>
    <w:tmpl w:val="233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8182F"/>
    <w:multiLevelType w:val="hybridMultilevel"/>
    <w:tmpl w:val="E540586A"/>
    <w:lvl w:ilvl="0" w:tplc="79D0B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01"/>
    <w:rsid w:val="00005A83"/>
    <w:rsid w:val="00007328"/>
    <w:rsid w:val="0000746C"/>
    <w:rsid w:val="000106FC"/>
    <w:rsid w:val="00011286"/>
    <w:rsid w:val="00011978"/>
    <w:rsid w:val="00011C3F"/>
    <w:rsid w:val="00013B14"/>
    <w:rsid w:val="00015C0A"/>
    <w:rsid w:val="00015E5E"/>
    <w:rsid w:val="00016A72"/>
    <w:rsid w:val="00016E6D"/>
    <w:rsid w:val="00020368"/>
    <w:rsid w:val="000216B5"/>
    <w:rsid w:val="000223C7"/>
    <w:rsid w:val="0002256E"/>
    <w:rsid w:val="0002286A"/>
    <w:rsid w:val="00022CD2"/>
    <w:rsid w:val="00023897"/>
    <w:rsid w:val="0002406C"/>
    <w:rsid w:val="0002430E"/>
    <w:rsid w:val="000250EB"/>
    <w:rsid w:val="0002608D"/>
    <w:rsid w:val="00027F3D"/>
    <w:rsid w:val="000306DC"/>
    <w:rsid w:val="00032D7E"/>
    <w:rsid w:val="0003381E"/>
    <w:rsid w:val="00033987"/>
    <w:rsid w:val="000350EC"/>
    <w:rsid w:val="0003780E"/>
    <w:rsid w:val="00040F0C"/>
    <w:rsid w:val="00041ACE"/>
    <w:rsid w:val="00041BAB"/>
    <w:rsid w:val="00042138"/>
    <w:rsid w:val="00042FA2"/>
    <w:rsid w:val="000444D5"/>
    <w:rsid w:val="00044821"/>
    <w:rsid w:val="000453EE"/>
    <w:rsid w:val="00046FC3"/>
    <w:rsid w:val="000504AB"/>
    <w:rsid w:val="00050C83"/>
    <w:rsid w:val="00051672"/>
    <w:rsid w:val="00052384"/>
    <w:rsid w:val="000545A3"/>
    <w:rsid w:val="0005492C"/>
    <w:rsid w:val="000601A3"/>
    <w:rsid w:val="00060E68"/>
    <w:rsid w:val="00063A27"/>
    <w:rsid w:val="00063CB5"/>
    <w:rsid w:val="000645F9"/>
    <w:rsid w:val="0006488F"/>
    <w:rsid w:val="00065175"/>
    <w:rsid w:val="00065858"/>
    <w:rsid w:val="000661EC"/>
    <w:rsid w:val="0006722E"/>
    <w:rsid w:val="0007111A"/>
    <w:rsid w:val="00071482"/>
    <w:rsid w:val="00072BCB"/>
    <w:rsid w:val="0007378E"/>
    <w:rsid w:val="00073873"/>
    <w:rsid w:val="00075031"/>
    <w:rsid w:val="00083ED4"/>
    <w:rsid w:val="00084807"/>
    <w:rsid w:val="00084AE1"/>
    <w:rsid w:val="000851F6"/>
    <w:rsid w:val="00087916"/>
    <w:rsid w:val="00087D5A"/>
    <w:rsid w:val="00090D6D"/>
    <w:rsid w:val="00091D88"/>
    <w:rsid w:val="00091EE6"/>
    <w:rsid w:val="0009249E"/>
    <w:rsid w:val="0009399B"/>
    <w:rsid w:val="000946B5"/>
    <w:rsid w:val="00094AB5"/>
    <w:rsid w:val="00094EFD"/>
    <w:rsid w:val="000951E8"/>
    <w:rsid w:val="000965C2"/>
    <w:rsid w:val="00097048"/>
    <w:rsid w:val="000A1380"/>
    <w:rsid w:val="000A1DC1"/>
    <w:rsid w:val="000A2006"/>
    <w:rsid w:val="000A28F2"/>
    <w:rsid w:val="000A353C"/>
    <w:rsid w:val="000A47E6"/>
    <w:rsid w:val="000A4DB4"/>
    <w:rsid w:val="000A53D6"/>
    <w:rsid w:val="000B0A69"/>
    <w:rsid w:val="000B14D0"/>
    <w:rsid w:val="000B1DBA"/>
    <w:rsid w:val="000B5405"/>
    <w:rsid w:val="000B60D7"/>
    <w:rsid w:val="000B7CF5"/>
    <w:rsid w:val="000C19A6"/>
    <w:rsid w:val="000C1A21"/>
    <w:rsid w:val="000C1A6A"/>
    <w:rsid w:val="000C21C1"/>
    <w:rsid w:val="000C2469"/>
    <w:rsid w:val="000C2BAE"/>
    <w:rsid w:val="000C3238"/>
    <w:rsid w:val="000C48E0"/>
    <w:rsid w:val="000C5E4C"/>
    <w:rsid w:val="000C6082"/>
    <w:rsid w:val="000D00DE"/>
    <w:rsid w:val="000D1875"/>
    <w:rsid w:val="000D3084"/>
    <w:rsid w:val="000D4D25"/>
    <w:rsid w:val="000D621B"/>
    <w:rsid w:val="000D6904"/>
    <w:rsid w:val="000D717C"/>
    <w:rsid w:val="000E0237"/>
    <w:rsid w:val="000E2D67"/>
    <w:rsid w:val="000E3177"/>
    <w:rsid w:val="000E317B"/>
    <w:rsid w:val="000E3250"/>
    <w:rsid w:val="000E339F"/>
    <w:rsid w:val="000E4278"/>
    <w:rsid w:val="000E59FD"/>
    <w:rsid w:val="000E5BFF"/>
    <w:rsid w:val="000E6301"/>
    <w:rsid w:val="000F1C32"/>
    <w:rsid w:val="000F25A0"/>
    <w:rsid w:val="000F4707"/>
    <w:rsid w:val="000F522B"/>
    <w:rsid w:val="000F601C"/>
    <w:rsid w:val="000F740E"/>
    <w:rsid w:val="001022E4"/>
    <w:rsid w:val="00102870"/>
    <w:rsid w:val="00102B54"/>
    <w:rsid w:val="00102DE3"/>
    <w:rsid w:val="00103303"/>
    <w:rsid w:val="0010452D"/>
    <w:rsid w:val="00104C86"/>
    <w:rsid w:val="00106DB2"/>
    <w:rsid w:val="00110752"/>
    <w:rsid w:val="00110E2C"/>
    <w:rsid w:val="00111682"/>
    <w:rsid w:val="00116642"/>
    <w:rsid w:val="00116C63"/>
    <w:rsid w:val="00116D36"/>
    <w:rsid w:val="00117CA2"/>
    <w:rsid w:val="001213E7"/>
    <w:rsid w:val="00124A58"/>
    <w:rsid w:val="00125981"/>
    <w:rsid w:val="00126751"/>
    <w:rsid w:val="00127881"/>
    <w:rsid w:val="00131351"/>
    <w:rsid w:val="00132993"/>
    <w:rsid w:val="001337E7"/>
    <w:rsid w:val="001338C2"/>
    <w:rsid w:val="00133D83"/>
    <w:rsid w:val="001343EB"/>
    <w:rsid w:val="00134926"/>
    <w:rsid w:val="00136FB8"/>
    <w:rsid w:val="00137727"/>
    <w:rsid w:val="00140357"/>
    <w:rsid w:val="0014095A"/>
    <w:rsid w:val="00140D74"/>
    <w:rsid w:val="00140ECE"/>
    <w:rsid w:val="00144A32"/>
    <w:rsid w:val="00146590"/>
    <w:rsid w:val="00147626"/>
    <w:rsid w:val="00147FF1"/>
    <w:rsid w:val="00151219"/>
    <w:rsid w:val="00152E14"/>
    <w:rsid w:val="00153666"/>
    <w:rsid w:val="00153938"/>
    <w:rsid w:val="00155036"/>
    <w:rsid w:val="0015752A"/>
    <w:rsid w:val="00160A83"/>
    <w:rsid w:val="00160DB3"/>
    <w:rsid w:val="001619A4"/>
    <w:rsid w:val="0016290D"/>
    <w:rsid w:val="00165B80"/>
    <w:rsid w:val="00166DAA"/>
    <w:rsid w:val="00170791"/>
    <w:rsid w:val="001734E4"/>
    <w:rsid w:val="00175CAB"/>
    <w:rsid w:val="00176CB7"/>
    <w:rsid w:val="00180EF1"/>
    <w:rsid w:val="0018133C"/>
    <w:rsid w:val="00181F42"/>
    <w:rsid w:val="00182F20"/>
    <w:rsid w:val="0018361B"/>
    <w:rsid w:val="00184565"/>
    <w:rsid w:val="00184609"/>
    <w:rsid w:val="00184978"/>
    <w:rsid w:val="00184ED4"/>
    <w:rsid w:val="001853F7"/>
    <w:rsid w:val="0019015A"/>
    <w:rsid w:val="001905BB"/>
    <w:rsid w:val="001908BE"/>
    <w:rsid w:val="00191489"/>
    <w:rsid w:val="00191CEC"/>
    <w:rsid w:val="0019474F"/>
    <w:rsid w:val="00194DCF"/>
    <w:rsid w:val="00195683"/>
    <w:rsid w:val="001A1F91"/>
    <w:rsid w:val="001A24DA"/>
    <w:rsid w:val="001A2F5A"/>
    <w:rsid w:val="001A418E"/>
    <w:rsid w:val="001A49C2"/>
    <w:rsid w:val="001A4D4B"/>
    <w:rsid w:val="001A5A6C"/>
    <w:rsid w:val="001A5FCE"/>
    <w:rsid w:val="001A6798"/>
    <w:rsid w:val="001A798B"/>
    <w:rsid w:val="001B03F4"/>
    <w:rsid w:val="001B0F49"/>
    <w:rsid w:val="001B16FB"/>
    <w:rsid w:val="001B4219"/>
    <w:rsid w:val="001B5E9B"/>
    <w:rsid w:val="001B6F58"/>
    <w:rsid w:val="001B781F"/>
    <w:rsid w:val="001C0BD0"/>
    <w:rsid w:val="001C20DD"/>
    <w:rsid w:val="001C2232"/>
    <w:rsid w:val="001C2739"/>
    <w:rsid w:val="001C3A08"/>
    <w:rsid w:val="001C4F55"/>
    <w:rsid w:val="001C5A56"/>
    <w:rsid w:val="001C6153"/>
    <w:rsid w:val="001C759A"/>
    <w:rsid w:val="001C7603"/>
    <w:rsid w:val="001D0DED"/>
    <w:rsid w:val="001D4BEA"/>
    <w:rsid w:val="001D5527"/>
    <w:rsid w:val="001D59FD"/>
    <w:rsid w:val="001D5D64"/>
    <w:rsid w:val="001D698B"/>
    <w:rsid w:val="001E2043"/>
    <w:rsid w:val="001E30EF"/>
    <w:rsid w:val="001E3AD3"/>
    <w:rsid w:val="001E4901"/>
    <w:rsid w:val="001E49D6"/>
    <w:rsid w:val="001E55A9"/>
    <w:rsid w:val="001E5F15"/>
    <w:rsid w:val="001E60C8"/>
    <w:rsid w:val="001E6893"/>
    <w:rsid w:val="001E756D"/>
    <w:rsid w:val="001F0377"/>
    <w:rsid w:val="001F3C72"/>
    <w:rsid w:val="001F3C79"/>
    <w:rsid w:val="001F3E39"/>
    <w:rsid w:val="001F672D"/>
    <w:rsid w:val="001F7B81"/>
    <w:rsid w:val="00200B96"/>
    <w:rsid w:val="002024F2"/>
    <w:rsid w:val="00202580"/>
    <w:rsid w:val="002035E1"/>
    <w:rsid w:val="002040BC"/>
    <w:rsid w:val="00204A54"/>
    <w:rsid w:val="00205523"/>
    <w:rsid w:val="00210645"/>
    <w:rsid w:val="002119A8"/>
    <w:rsid w:val="002119ED"/>
    <w:rsid w:val="00212002"/>
    <w:rsid w:val="00215DB2"/>
    <w:rsid w:val="00216685"/>
    <w:rsid w:val="00221BD0"/>
    <w:rsid w:val="0022206E"/>
    <w:rsid w:val="0023309F"/>
    <w:rsid w:val="002350C9"/>
    <w:rsid w:val="002350F0"/>
    <w:rsid w:val="002351D3"/>
    <w:rsid w:val="002372D2"/>
    <w:rsid w:val="00240AFE"/>
    <w:rsid w:val="00241675"/>
    <w:rsid w:val="002438FE"/>
    <w:rsid w:val="00243A5D"/>
    <w:rsid w:val="00244EC6"/>
    <w:rsid w:val="0024575A"/>
    <w:rsid w:val="00251230"/>
    <w:rsid w:val="00251CCB"/>
    <w:rsid w:val="00252BD8"/>
    <w:rsid w:val="00253891"/>
    <w:rsid w:val="00254833"/>
    <w:rsid w:val="00255673"/>
    <w:rsid w:val="00261770"/>
    <w:rsid w:val="00262D44"/>
    <w:rsid w:val="00262F74"/>
    <w:rsid w:val="002642A2"/>
    <w:rsid w:val="002662E5"/>
    <w:rsid w:val="002669E1"/>
    <w:rsid w:val="00266ACC"/>
    <w:rsid w:val="00267FF1"/>
    <w:rsid w:val="00270834"/>
    <w:rsid w:val="00270ED9"/>
    <w:rsid w:val="00272864"/>
    <w:rsid w:val="00272B97"/>
    <w:rsid w:val="00273837"/>
    <w:rsid w:val="002753D2"/>
    <w:rsid w:val="00280734"/>
    <w:rsid w:val="0028078D"/>
    <w:rsid w:val="00280FA8"/>
    <w:rsid w:val="002817C7"/>
    <w:rsid w:val="002833D7"/>
    <w:rsid w:val="00283E60"/>
    <w:rsid w:val="00284C64"/>
    <w:rsid w:val="002854FE"/>
    <w:rsid w:val="00285AF5"/>
    <w:rsid w:val="00286BD5"/>
    <w:rsid w:val="002876BC"/>
    <w:rsid w:val="002913C3"/>
    <w:rsid w:val="00291915"/>
    <w:rsid w:val="0029393E"/>
    <w:rsid w:val="0029408E"/>
    <w:rsid w:val="002944FC"/>
    <w:rsid w:val="0029749A"/>
    <w:rsid w:val="002A39D6"/>
    <w:rsid w:val="002A3AC1"/>
    <w:rsid w:val="002A44FB"/>
    <w:rsid w:val="002A4C4C"/>
    <w:rsid w:val="002A5179"/>
    <w:rsid w:val="002A75AB"/>
    <w:rsid w:val="002B0ACC"/>
    <w:rsid w:val="002B4EAE"/>
    <w:rsid w:val="002B52DD"/>
    <w:rsid w:val="002B5668"/>
    <w:rsid w:val="002B6195"/>
    <w:rsid w:val="002B77E4"/>
    <w:rsid w:val="002C004C"/>
    <w:rsid w:val="002C0F20"/>
    <w:rsid w:val="002C10B1"/>
    <w:rsid w:val="002C1F83"/>
    <w:rsid w:val="002C2158"/>
    <w:rsid w:val="002C2358"/>
    <w:rsid w:val="002C29EA"/>
    <w:rsid w:val="002C4D5E"/>
    <w:rsid w:val="002C505F"/>
    <w:rsid w:val="002C74C5"/>
    <w:rsid w:val="002C7959"/>
    <w:rsid w:val="002D1B2B"/>
    <w:rsid w:val="002D1EE4"/>
    <w:rsid w:val="002D2C61"/>
    <w:rsid w:val="002D3861"/>
    <w:rsid w:val="002D4DDF"/>
    <w:rsid w:val="002D5005"/>
    <w:rsid w:val="002D5949"/>
    <w:rsid w:val="002D62D9"/>
    <w:rsid w:val="002D7AF4"/>
    <w:rsid w:val="002D7C95"/>
    <w:rsid w:val="002E1F1F"/>
    <w:rsid w:val="002E3293"/>
    <w:rsid w:val="002E7BD6"/>
    <w:rsid w:val="002F0C4B"/>
    <w:rsid w:val="002F16D2"/>
    <w:rsid w:val="002F58A0"/>
    <w:rsid w:val="002F5D37"/>
    <w:rsid w:val="002F7ABD"/>
    <w:rsid w:val="002F7BE3"/>
    <w:rsid w:val="00300471"/>
    <w:rsid w:val="0030285E"/>
    <w:rsid w:val="00302D6D"/>
    <w:rsid w:val="003034BD"/>
    <w:rsid w:val="00303517"/>
    <w:rsid w:val="0030410A"/>
    <w:rsid w:val="0030452D"/>
    <w:rsid w:val="00304ED1"/>
    <w:rsid w:val="00305A81"/>
    <w:rsid w:val="00306A29"/>
    <w:rsid w:val="0030746A"/>
    <w:rsid w:val="003075DB"/>
    <w:rsid w:val="00307744"/>
    <w:rsid w:val="00307C69"/>
    <w:rsid w:val="00310B41"/>
    <w:rsid w:val="00310E8D"/>
    <w:rsid w:val="00311741"/>
    <w:rsid w:val="00315473"/>
    <w:rsid w:val="00315939"/>
    <w:rsid w:val="003162C5"/>
    <w:rsid w:val="00321255"/>
    <w:rsid w:val="00324B1B"/>
    <w:rsid w:val="0032528D"/>
    <w:rsid w:val="00326AE7"/>
    <w:rsid w:val="0032778E"/>
    <w:rsid w:val="00330815"/>
    <w:rsid w:val="00331EA6"/>
    <w:rsid w:val="003321DB"/>
    <w:rsid w:val="00335CE0"/>
    <w:rsid w:val="00335ED9"/>
    <w:rsid w:val="00336A5C"/>
    <w:rsid w:val="0033784D"/>
    <w:rsid w:val="00337D59"/>
    <w:rsid w:val="00337D62"/>
    <w:rsid w:val="00341273"/>
    <w:rsid w:val="00341410"/>
    <w:rsid w:val="00342053"/>
    <w:rsid w:val="0034259B"/>
    <w:rsid w:val="0034361A"/>
    <w:rsid w:val="003460D8"/>
    <w:rsid w:val="00350B09"/>
    <w:rsid w:val="00350E53"/>
    <w:rsid w:val="003517D6"/>
    <w:rsid w:val="003549CF"/>
    <w:rsid w:val="00362ABA"/>
    <w:rsid w:val="00364183"/>
    <w:rsid w:val="00364392"/>
    <w:rsid w:val="0036488E"/>
    <w:rsid w:val="00371603"/>
    <w:rsid w:val="003728F1"/>
    <w:rsid w:val="00372C0A"/>
    <w:rsid w:val="00377B50"/>
    <w:rsid w:val="00380A58"/>
    <w:rsid w:val="00380A91"/>
    <w:rsid w:val="00380AE4"/>
    <w:rsid w:val="003810D4"/>
    <w:rsid w:val="00381C22"/>
    <w:rsid w:val="00382B7B"/>
    <w:rsid w:val="00382F2D"/>
    <w:rsid w:val="00384A12"/>
    <w:rsid w:val="00384EB6"/>
    <w:rsid w:val="00385C25"/>
    <w:rsid w:val="003868E8"/>
    <w:rsid w:val="00387CB2"/>
    <w:rsid w:val="00387E4E"/>
    <w:rsid w:val="00391F88"/>
    <w:rsid w:val="00392AF1"/>
    <w:rsid w:val="00393A0D"/>
    <w:rsid w:val="00393ACC"/>
    <w:rsid w:val="003A0750"/>
    <w:rsid w:val="003A19DB"/>
    <w:rsid w:val="003A450C"/>
    <w:rsid w:val="003A46C8"/>
    <w:rsid w:val="003A4A13"/>
    <w:rsid w:val="003A5E94"/>
    <w:rsid w:val="003A6493"/>
    <w:rsid w:val="003A67B4"/>
    <w:rsid w:val="003A710D"/>
    <w:rsid w:val="003B1EC2"/>
    <w:rsid w:val="003B2B50"/>
    <w:rsid w:val="003B3433"/>
    <w:rsid w:val="003B3755"/>
    <w:rsid w:val="003B492B"/>
    <w:rsid w:val="003B4E45"/>
    <w:rsid w:val="003B4FDA"/>
    <w:rsid w:val="003B5914"/>
    <w:rsid w:val="003B5C95"/>
    <w:rsid w:val="003B6AC7"/>
    <w:rsid w:val="003C0027"/>
    <w:rsid w:val="003C157A"/>
    <w:rsid w:val="003C1AE2"/>
    <w:rsid w:val="003C1B96"/>
    <w:rsid w:val="003C2BEB"/>
    <w:rsid w:val="003C4BEF"/>
    <w:rsid w:val="003C5EA0"/>
    <w:rsid w:val="003C7BA1"/>
    <w:rsid w:val="003D1678"/>
    <w:rsid w:val="003D26C3"/>
    <w:rsid w:val="003D299A"/>
    <w:rsid w:val="003D37D6"/>
    <w:rsid w:val="003D4D2E"/>
    <w:rsid w:val="003D55E2"/>
    <w:rsid w:val="003D59FA"/>
    <w:rsid w:val="003D61A2"/>
    <w:rsid w:val="003D63EF"/>
    <w:rsid w:val="003D7A13"/>
    <w:rsid w:val="003E00BF"/>
    <w:rsid w:val="003E1CB9"/>
    <w:rsid w:val="003E3314"/>
    <w:rsid w:val="003E5347"/>
    <w:rsid w:val="003E5E78"/>
    <w:rsid w:val="003E7F25"/>
    <w:rsid w:val="003F0C7F"/>
    <w:rsid w:val="003F3871"/>
    <w:rsid w:val="003F6AC8"/>
    <w:rsid w:val="003F6D76"/>
    <w:rsid w:val="003F7D09"/>
    <w:rsid w:val="00400A0F"/>
    <w:rsid w:val="00401454"/>
    <w:rsid w:val="00401AE2"/>
    <w:rsid w:val="0040275A"/>
    <w:rsid w:val="00402FB2"/>
    <w:rsid w:val="0040412A"/>
    <w:rsid w:val="00405349"/>
    <w:rsid w:val="00405504"/>
    <w:rsid w:val="00405B7B"/>
    <w:rsid w:val="004061A8"/>
    <w:rsid w:val="00406758"/>
    <w:rsid w:val="004072FA"/>
    <w:rsid w:val="00407AC7"/>
    <w:rsid w:val="00407C43"/>
    <w:rsid w:val="00410585"/>
    <w:rsid w:val="004118AF"/>
    <w:rsid w:val="004122FA"/>
    <w:rsid w:val="004138F3"/>
    <w:rsid w:val="0041416E"/>
    <w:rsid w:val="00415F59"/>
    <w:rsid w:val="004176E2"/>
    <w:rsid w:val="004208B3"/>
    <w:rsid w:val="0042402E"/>
    <w:rsid w:val="004241E9"/>
    <w:rsid w:val="00424289"/>
    <w:rsid w:val="004252BF"/>
    <w:rsid w:val="004258FA"/>
    <w:rsid w:val="0042593D"/>
    <w:rsid w:val="004306F7"/>
    <w:rsid w:val="004316DA"/>
    <w:rsid w:val="00432D97"/>
    <w:rsid w:val="00434081"/>
    <w:rsid w:val="004349F3"/>
    <w:rsid w:val="00434EAF"/>
    <w:rsid w:val="004369C8"/>
    <w:rsid w:val="00436DB1"/>
    <w:rsid w:val="0043734A"/>
    <w:rsid w:val="00437A16"/>
    <w:rsid w:val="00437B1B"/>
    <w:rsid w:val="004409FC"/>
    <w:rsid w:val="004414DE"/>
    <w:rsid w:val="0044261C"/>
    <w:rsid w:val="00442656"/>
    <w:rsid w:val="004429B1"/>
    <w:rsid w:val="00443710"/>
    <w:rsid w:val="004448BD"/>
    <w:rsid w:val="00444D54"/>
    <w:rsid w:val="00445EE6"/>
    <w:rsid w:val="00447104"/>
    <w:rsid w:val="0044788D"/>
    <w:rsid w:val="00447F62"/>
    <w:rsid w:val="00450C13"/>
    <w:rsid w:val="00450E88"/>
    <w:rsid w:val="00451E8D"/>
    <w:rsid w:val="00453F2C"/>
    <w:rsid w:val="0045407C"/>
    <w:rsid w:val="00454CA5"/>
    <w:rsid w:val="0045525E"/>
    <w:rsid w:val="0045618B"/>
    <w:rsid w:val="00456780"/>
    <w:rsid w:val="00456BB7"/>
    <w:rsid w:val="00457235"/>
    <w:rsid w:val="0046038D"/>
    <w:rsid w:val="00461873"/>
    <w:rsid w:val="00463065"/>
    <w:rsid w:val="00463CE7"/>
    <w:rsid w:val="004646F2"/>
    <w:rsid w:val="00464B39"/>
    <w:rsid w:val="004655F6"/>
    <w:rsid w:val="00465C22"/>
    <w:rsid w:val="00465D06"/>
    <w:rsid w:val="004673D0"/>
    <w:rsid w:val="00470119"/>
    <w:rsid w:val="004703EC"/>
    <w:rsid w:val="00470477"/>
    <w:rsid w:val="0047251C"/>
    <w:rsid w:val="0047299F"/>
    <w:rsid w:val="00473AD4"/>
    <w:rsid w:val="00473B76"/>
    <w:rsid w:val="004744E4"/>
    <w:rsid w:val="00474825"/>
    <w:rsid w:val="00475130"/>
    <w:rsid w:val="004758A0"/>
    <w:rsid w:val="004770F2"/>
    <w:rsid w:val="004779A6"/>
    <w:rsid w:val="00477B83"/>
    <w:rsid w:val="00481920"/>
    <w:rsid w:val="00481A96"/>
    <w:rsid w:val="0048320F"/>
    <w:rsid w:val="00483756"/>
    <w:rsid w:val="00483AA1"/>
    <w:rsid w:val="00486267"/>
    <w:rsid w:val="00486402"/>
    <w:rsid w:val="0049018E"/>
    <w:rsid w:val="00490314"/>
    <w:rsid w:val="00490EC1"/>
    <w:rsid w:val="00491363"/>
    <w:rsid w:val="004931F1"/>
    <w:rsid w:val="0049360A"/>
    <w:rsid w:val="00493F87"/>
    <w:rsid w:val="00494048"/>
    <w:rsid w:val="00494BC9"/>
    <w:rsid w:val="00494E4C"/>
    <w:rsid w:val="00495A13"/>
    <w:rsid w:val="004968A7"/>
    <w:rsid w:val="00496BDC"/>
    <w:rsid w:val="00497D6F"/>
    <w:rsid w:val="004A05D0"/>
    <w:rsid w:val="004A2915"/>
    <w:rsid w:val="004A3382"/>
    <w:rsid w:val="004A4919"/>
    <w:rsid w:val="004A4C9C"/>
    <w:rsid w:val="004A4DD9"/>
    <w:rsid w:val="004A5A3E"/>
    <w:rsid w:val="004A660A"/>
    <w:rsid w:val="004A6811"/>
    <w:rsid w:val="004A7835"/>
    <w:rsid w:val="004B0173"/>
    <w:rsid w:val="004B42A3"/>
    <w:rsid w:val="004B45E8"/>
    <w:rsid w:val="004B4698"/>
    <w:rsid w:val="004B485C"/>
    <w:rsid w:val="004B5A8B"/>
    <w:rsid w:val="004B696E"/>
    <w:rsid w:val="004B6B98"/>
    <w:rsid w:val="004B71F9"/>
    <w:rsid w:val="004B7E43"/>
    <w:rsid w:val="004C099F"/>
    <w:rsid w:val="004C123F"/>
    <w:rsid w:val="004C1EA3"/>
    <w:rsid w:val="004C374A"/>
    <w:rsid w:val="004C6998"/>
    <w:rsid w:val="004D1C0F"/>
    <w:rsid w:val="004D34E0"/>
    <w:rsid w:val="004D3575"/>
    <w:rsid w:val="004D38F4"/>
    <w:rsid w:val="004D3AA3"/>
    <w:rsid w:val="004D3AF9"/>
    <w:rsid w:val="004D54B9"/>
    <w:rsid w:val="004D6358"/>
    <w:rsid w:val="004D6E7B"/>
    <w:rsid w:val="004D6F80"/>
    <w:rsid w:val="004D7175"/>
    <w:rsid w:val="004E045D"/>
    <w:rsid w:val="004E0898"/>
    <w:rsid w:val="004E08BC"/>
    <w:rsid w:val="004E0F60"/>
    <w:rsid w:val="004E11C0"/>
    <w:rsid w:val="004E1A74"/>
    <w:rsid w:val="004E2FFC"/>
    <w:rsid w:val="004E3463"/>
    <w:rsid w:val="004E43A2"/>
    <w:rsid w:val="004E57B5"/>
    <w:rsid w:val="004E6569"/>
    <w:rsid w:val="004E772F"/>
    <w:rsid w:val="004F0251"/>
    <w:rsid w:val="004F2B80"/>
    <w:rsid w:val="004F2BB7"/>
    <w:rsid w:val="004F4993"/>
    <w:rsid w:val="004F61D7"/>
    <w:rsid w:val="004F7D87"/>
    <w:rsid w:val="00500A89"/>
    <w:rsid w:val="005015FC"/>
    <w:rsid w:val="00501AD3"/>
    <w:rsid w:val="0050368D"/>
    <w:rsid w:val="00503E8A"/>
    <w:rsid w:val="005041AB"/>
    <w:rsid w:val="00507130"/>
    <w:rsid w:val="005104B6"/>
    <w:rsid w:val="00512479"/>
    <w:rsid w:val="005135BB"/>
    <w:rsid w:val="005145DE"/>
    <w:rsid w:val="00514B3D"/>
    <w:rsid w:val="0051740B"/>
    <w:rsid w:val="00517838"/>
    <w:rsid w:val="00517D3D"/>
    <w:rsid w:val="0052132E"/>
    <w:rsid w:val="00521480"/>
    <w:rsid w:val="00526F2D"/>
    <w:rsid w:val="00527751"/>
    <w:rsid w:val="00527C1D"/>
    <w:rsid w:val="00530221"/>
    <w:rsid w:val="005302A6"/>
    <w:rsid w:val="00530D54"/>
    <w:rsid w:val="00534428"/>
    <w:rsid w:val="00534F21"/>
    <w:rsid w:val="00536320"/>
    <w:rsid w:val="0054007B"/>
    <w:rsid w:val="00543D72"/>
    <w:rsid w:val="00544BF7"/>
    <w:rsid w:val="00544DBA"/>
    <w:rsid w:val="00545E3A"/>
    <w:rsid w:val="00546225"/>
    <w:rsid w:val="005467DB"/>
    <w:rsid w:val="00547034"/>
    <w:rsid w:val="00551631"/>
    <w:rsid w:val="005534DF"/>
    <w:rsid w:val="0055588B"/>
    <w:rsid w:val="00556A4B"/>
    <w:rsid w:val="00556F97"/>
    <w:rsid w:val="00557CCF"/>
    <w:rsid w:val="00561310"/>
    <w:rsid w:val="00561F37"/>
    <w:rsid w:val="00562546"/>
    <w:rsid w:val="00562AC0"/>
    <w:rsid w:val="00563537"/>
    <w:rsid w:val="005636F4"/>
    <w:rsid w:val="00565097"/>
    <w:rsid w:val="0056613B"/>
    <w:rsid w:val="005671EA"/>
    <w:rsid w:val="005671EE"/>
    <w:rsid w:val="005706A8"/>
    <w:rsid w:val="00570D71"/>
    <w:rsid w:val="0057162E"/>
    <w:rsid w:val="00573913"/>
    <w:rsid w:val="00576625"/>
    <w:rsid w:val="00577F9F"/>
    <w:rsid w:val="005801A9"/>
    <w:rsid w:val="00580BAD"/>
    <w:rsid w:val="00581D0E"/>
    <w:rsid w:val="0058207B"/>
    <w:rsid w:val="005848FA"/>
    <w:rsid w:val="00584B94"/>
    <w:rsid w:val="00584E5E"/>
    <w:rsid w:val="00585F8F"/>
    <w:rsid w:val="00587050"/>
    <w:rsid w:val="00590D82"/>
    <w:rsid w:val="00591C3F"/>
    <w:rsid w:val="00592D74"/>
    <w:rsid w:val="005930B7"/>
    <w:rsid w:val="005938CB"/>
    <w:rsid w:val="005962FF"/>
    <w:rsid w:val="00596446"/>
    <w:rsid w:val="00597C19"/>
    <w:rsid w:val="005A154D"/>
    <w:rsid w:val="005A18DF"/>
    <w:rsid w:val="005A203F"/>
    <w:rsid w:val="005A292B"/>
    <w:rsid w:val="005A3C16"/>
    <w:rsid w:val="005A3FF2"/>
    <w:rsid w:val="005A47D5"/>
    <w:rsid w:val="005A5CB6"/>
    <w:rsid w:val="005B08DA"/>
    <w:rsid w:val="005B1651"/>
    <w:rsid w:val="005B2A37"/>
    <w:rsid w:val="005B3A8F"/>
    <w:rsid w:val="005B41AA"/>
    <w:rsid w:val="005B464D"/>
    <w:rsid w:val="005B5411"/>
    <w:rsid w:val="005B5CF5"/>
    <w:rsid w:val="005B604A"/>
    <w:rsid w:val="005B6A7C"/>
    <w:rsid w:val="005C1D46"/>
    <w:rsid w:val="005C2A63"/>
    <w:rsid w:val="005C2A8B"/>
    <w:rsid w:val="005C523A"/>
    <w:rsid w:val="005C5E37"/>
    <w:rsid w:val="005C60A7"/>
    <w:rsid w:val="005D673B"/>
    <w:rsid w:val="005E0928"/>
    <w:rsid w:val="005E1099"/>
    <w:rsid w:val="005E13AC"/>
    <w:rsid w:val="005E1A6B"/>
    <w:rsid w:val="005E229A"/>
    <w:rsid w:val="005E2BF7"/>
    <w:rsid w:val="005E2CD5"/>
    <w:rsid w:val="005E32C0"/>
    <w:rsid w:val="005F0721"/>
    <w:rsid w:val="005F0F15"/>
    <w:rsid w:val="005F123B"/>
    <w:rsid w:val="005F1BDA"/>
    <w:rsid w:val="005F366B"/>
    <w:rsid w:val="005F4D32"/>
    <w:rsid w:val="005F6C83"/>
    <w:rsid w:val="005F791F"/>
    <w:rsid w:val="00600300"/>
    <w:rsid w:val="00601C91"/>
    <w:rsid w:val="00602B3A"/>
    <w:rsid w:val="00603451"/>
    <w:rsid w:val="00603C10"/>
    <w:rsid w:val="00603CA4"/>
    <w:rsid w:val="006073E4"/>
    <w:rsid w:val="006110C5"/>
    <w:rsid w:val="00611522"/>
    <w:rsid w:val="006151D7"/>
    <w:rsid w:val="0061520F"/>
    <w:rsid w:val="006164E1"/>
    <w:rsid w:val="006166EE"/>
    <w:rsid w:val="006175D4"/>
    <w:rsid w:val="006206B0"/>
    <w:rsid w:val="006229B0"/>
    <w:rsid w:val="00624C61"/>
    <w:rsid w:val="00626712"/>
    <w:rsid w:val="00627CE1"/>
    <w:rsid w:val="00630B60"/>
    <w:rsid w:val="00631B2A"/>
    <w:rsid w:val="006323BF"/>
    <w:rsid w:val="00633094"/>
    <w:rsid w:val="00635101"/>
    <w:rsid w:val="006366B6"/>
    <w:rsid w:val="006368A4"/>
    <w:rsid w:val="00636CDE"/>
    <w:rsid w:val="00637110"/>
    <w:rsid w:val="0064017D"/>
    <w:rsid w:val="0064081B"/>
    <w:rsid w:val="006426D5"/>
    <w:rsid w:val="00643C7B"/>
    <w:rsid w:val="00643F78"/>
    <w:rsid w:val="00645B6E"/>
    <w:rsid w:val="00646CB9"/>
    <w:rsid w:val="0064732D"/>
    <w:rsid w:val="00647754"/>
    <w:rsid w:val="006508A1"/>
    <w:rsid w:val="00650AEF"/>
    <w:rsid w:val="00650E4F"/>
    <w:rsid w:val="00651243"/>
    <w:rsid w:val="00651C86"/>
    <w:rsid w:val="00652D0F"/>
    <w:rsid w:val="006538F4"/>
    <w:rsid w:val="00653C37"/>
    <w:rsid w:val="006542CC"/>
    <w:rsid w:val="006556AA"/>
    <w:rsid w:val="006567FF"/>
    <w:rsid w:val="0066040E"/>
    <w:rsid w:val="00660F74"/>
    <w:rsid w:val="006615B9"/>
    <w:rsid w:val="00661C3E"/>
    <w:rsid w:val="00662875"/>
    <w:rsid w:val="0066318D"/>
    <w:rsid w:val="0066329C"/>
    <w:rsid w:val="00663E81"/>
    <w:rsid w:val="00664C85"/>
    <w:rsid w:val="00666A0D"/>
    <w:rsid w:val="00667671"/>
    <w:rsid w:val="00670F72"/>
    <w:rsid w:val="00672090"/>
    <w:rsid w:val="006733A6"/>
    <w:rsid w:val="00673C5E"/>
    <w:rsid w:val="006749D9"/>
    <w:rsid w:val="00675F05"/>
    <w:rsid w:val="00677E7C"/>
    <w:rsid w:val="00677E93"/>
    <w:rsid w:val="00680575"/>
    <w:rsid w:val="00680F0C"/>
    <w:rsid w:val="006811EA"/>
    <w:rsid w:val="006818D9"/>
    <w:rsid w:val="00681D1C"/>
    <w:rsid w:val="00682F6E"/>
    <w:rsid w:val="00683BEF"/>
    <w:rsid w:val="00684F7F"/>
    <w:rsid w:val="00686DF5"/>
    <w:rsid w:val="00687027"/>
    <w:rsid w:val="0069290A"/>
    <w:rsid w:val="00693A62"/>
    <w:rsid w:val="00693BA1"/>
    <w:rsid w:val="00694F2A"/>
    <w:rsid w:val="0069625D"/>
    <w:rsid w:val="0069721A"/>
    <w:rsid w:val="00697587"/>
    <w:rsid w:val="006976A7"/>
    <w:rsid w:val="00697D07"/>
    <w:rsid w:val="006A0BCB"/>
    <w:rsid w:val="006A0C78"/>
    <w:rsid w:val="006A1CED"/>
    <w:rsid w:val="006A1E56"/>
    <w:rsid w:val="006A1EC7"/>
    <w:rsid w:val="006A2255"/>
    <w:rsid w:val="006A4C70"/>
    <w:rsid w:val="006A58E6"/>
    <w:rsid w:val="006A628A"/>
    <w:rsid w:val="006A6AF9"/>
    <w:rsid w:val="006A6DAF"/>
    <w:rsid w:val="006B09E7"/>
    <w:rsid w:val="006B10AC"/>
    <w:rsid w:val="006B1998"/>
    <w:rsid w:val="006B2A0C"/>
    <w:rsid w:val="006B3369"/>
    <w:rsid w:val="006B4A45"/>
    <w:rsid w:val="006B4FE6"/>
    <w:rsid w:val="006B78AC"/>
    <w:rsid w:val="006C0177"/>
    <w:rsid w:val="006C094F"/>
    <w:rsid w:val="006C16BA"/>
    <w:rsid w:val="006C3644"/>
    <w:rsid w:val="006C49E6"/>
    <w:rsid w:val="006C5499"/>
    <w:rsid w:val="006C7012"/>
    <w:rsid w:val="006C79E2"/>
    <w:rsid w:val="006C7D41"/>
    <w:rsid w:val="006D0C09"/>
    <w:rsid w:val="006D10BA"/>
    <w:rsid w:val="006D1B2D"/>
    <w:rsid w:val="006D6328"/>
    <w:rsid w:val="006E17C4"/>
    <w:rsid w:val="006E2912"/>
    <w:rsid w:val="006E44D5"/>
    <w:rsid w:val="006E6662"/>
    <w:rsid w:val="006F04EE"/>
    <w:rsid w:val="006F06A8"/>
    <w:rsid w:val="006F2206"/>
    <w:rsid w:val="006F4490"/>
    <w:rsid w:val="006F4A71"/>
    <w:rsid w:val="006F5974"/>
    <w:rsid w:val="006F5B03"/>
    <w:rsid w:val="006F5EFB"/>
    <w:rsid w:val="006F60FC"/>
    <w:rsid w:val="006F6733"/>
    <w:rsid w:val="006F7495"/>
    <w:rsid w:val="006F772A"/>
    <w:rsid w:val="00700910"/>
    <w:rsid w:val="00700C16"/>
    <w:rsid w:val="00700E09"/>
    <w:rsid w:val="007019C2"/>
    <w:rsid w:val="0070239F"/>
    <w:rsid w:val="007034CB"/>
    <w:rsid w:val="00703B42"/>
    <w:rsid w:val="00704EE7"/>
    <w:rsid w:val="007054D1"/>
    <w:rsid w:val="00705628"/>
    <w:rsid w:val="00707F7C"/>
    <w:rsid w:val="00710DA4"/>
    <w:rsid w:val="00712E23"/>
    <w:rsid w:val="00712FCA"/>
    <w:rsid w:val="007137E3"/>
    <w:rsid w:val="0071530C"/>
    <w:rsid w:val="00715B07"/>
    <w:rsid w:val="00720692"/>
    <w:rsid w:val="00721783"/>
    <w:rsid w:val="00722E0E"/>
    <w:rsid w:val="00723F79"/>
    <w:rsid w:val="00724789"/>
    <w:rsid w:val="00725202"/>
    <w:rsid w:val="00725FAB"/>
    <w:rsid w:val="0072676F"/>
    <w:rsid w:val="00727D63"/>
    <w:rsid w:val="0073075A"/>
    <w:rsid w:val="00732396"/>
    <w:rsid w:val="00737247"/>
    <w:rsid w:val="00737A5C"/>
    <w:rsid w:val="007407E4"/>
    <w:rsid w:val="00741B8C"/>
    <w:rsid w:val="00742636"/>
    <w:rsid w:val="007446C4"/>
    <w:rsid w:val="007462F5"/>
    <w:rsid w:val="0074649B"/>
    <w:rsid w:val="007469B1"/>
    <w:rsid w:val="00746E42"/>
    <w:rsid w:val="007504BD"/>
    <w:rsid w:val="007511B1"/>
    <w:rsid w:val="00751468"/>
    <w:rsid w:val="00752825"/>
    <w:rsid w:val="00755383"/>
    <w:rsid w:val="00757603"/>
    <w:rsid w:val="0075766D"/>
    <w:rsid w:val="007628D6"/>
    <w:rsid w:val="00762C2A"/>
    <w:rsid w:val="007645C0"/>
    <w:rsid w:val="00764D07"/>
    <w:rsid w:val="0076532D"/>
    <w:rsid w:val="0076570B"/>
    <w:rsid w:val="007703B9"/>
    <w:rsid w:val="007704AF"/>
    <w:rsid w:val="00770FD5"/>
    <w:rsid w:val="0077123F"/>
    <w:rsid w:val="00771F73"/>
    <w:rsid w:val="00772B7F"/>
    <w:rsid w:val="00773A29"/>
    <w:rsid w:val="00776545"/>
    <w:rsid w:val="00782B35"/>
    <w:rsid w:val="00784423"/>
    <w:rsid w:val="007846DC"/>
    <w:rsid w:val="00784B58"/>
    <w:rsid w:val="0078709C"/>
    <w:rsid w:val="00793364"/>
    <w:rsid w:val="00794A0D"/>
    <w:rsid w:val="00795378"/>
    <w:rsid w:val="007953C7"/>
    <w:rsid w:val="00796ABF"/>
    <w:rsid w:val="00797112"/>
    <w:rsid w:val="0079730E"/>
    <w:rsid w:val="007A01ED"/>
    <w:rsid w:val="007A04BE"/>
    <w:rsid w:val="007A2022"/>
    <w:rsid w:val="007A2DEF"/>
    <w:rsid w:val="007A4F93"/>
    <w:rsid w:val="007A5416"/>
    <w:rsid w:val="007A54B4"/>
    <w:rsid w:val="007A5817"/>
    <w:rsid w:val="007A58E5"/>
    <w:rsid w:val="007A67B8"/>
    <w:rsid w:val="007A6F1F"/>
    <w:rsid w:val="007B1E7C"/>
    <w:rsid w:val="007B2FA0"/>
    <w:rsid w:val="007B322D"/>
    <w:rsid w:val="007B3FB3"/>
    <w:rsid w:val="007B5D05"/>
    <w:rsid w:val="007C04BB"/>
    <w:rsid w:val="007C19EA"/>
    <w:rsid w:val="007C1A86"/>
    <w:rsid w:val="007C3483"/>
    <w:rsid w:val="007C4C75"/>
    <w:rsid w:val="007C59E3"/>
    <w:rsid w:val="007C633D"/>
    <w:rsid w:val="007C6513"/>
    <w:rsid w:val="007C6FDE"/>
    <w:rsid w:val="007C770B"/>
    <w:rsid w:val="007D0B02"/>
    <w:rsid w:val="007D1789"/>
    <w:rsid w:val="007D34F6"/>
    <w:rsid w:val="007D4839"/>
    <w:rsid w:val="007D72F6"/>
    <w:rsid w:val="007D7D15"/>
    <w:rsid w:val="007E07E3"/>
    <w:rsid w:val="007E11E3"/>
    <w:rsid w:val="007E39D2"/>
    <w:rsid w:val="007E3F1C"/>
    <w:rsid w:val="007E4A94"/>
    <w:rsid w:val="007F0F40"/>
    <w:rsid w:val="007F1EA9"/>
    <w:rsid w:val="007F2CBE"/>
    <w:rsid w:val="007F323F"/>
    <w:rsid w:val="007F372F"/>
    <w:rsid w:val="007F382D"/>
    <w:rsid w:val="007F39B6"/>
    <w:rsid w:val="007F684D"/>
    <w:rsid w:val="007F74AE"/>
    <w:rsid w:val="0080043D"/>
    <w:rsid w:val="008012D4"/>
    <w:rsid w:val="0080384F"/>
    <w:rsid w:val="00803A37"/>
    <w:rsid w:val="00805906"/>
    <w:rsid w:val="00806593"/>
    <w:rsid w:val="008077C9"/>
    <w:rsid w:val="00807F70"/>
    <w:rsid w:val="008119CF"/>
    <w:rsid w:val="008121FB"/>
    <w:rsid w:val="00813D28"/>
    <w:rsid w:val="0081446F"/>
    <w:rsid w:val="008157B2"/>
    <w:rsid w:val="00815DC5"/>
    <w:rsid w:val="0082103A"/>
    <w:rsid w:val="008210D3"/>
    <w:rsid w:val="008234E9"/>
    <w:rsid w:val="0082390C"/>
    <w:rsid w:val="00824F0B"/>
    <w:rsid w:val="00825506"/>
    <w:rsid w:val="008266B8"/>
    <w:rsid w:val="0082761F"/>
    <w:rsid w:val="008279D1"/>
    <w:rsid w:val="008301FD"/>
    <w:rsid w:val="008320D9"/>
    <w:rsid w:val="00832839"/>
    <w:rsid w:val="008330D7"/>
    <w:rsid w:val="008337E3"/>
    <w:rsid w:val="00836225"/>
    <w:rsid w:val="008364A2"/>
    <w:rsid w:val="00843C4C"/>
    <w:rsid w:val="00843DF3"/>
    <w:rsid w:val="00844F8F"/>
    <w:rsid w:val="00845773"/>
    <w:rsid w:val="008459AC"/>
    <w:rsid w:val="00846600"/>
    <w:rsid w:val="00846BCE"/>
    <w:rsid w:val="00846E09"/>
    <w:rsid w:val="00847973"/>
    <w:rsid w:val="00850AA9"/>
    <w:rsid w:val="008512F1"/>
    <w:rsid w:val="008518BE"/>
    <w:rsid w:val="008546FF"/>
    <w:rsid w:val="00854C86"/>
    <w:rsid w:val="0085551F"/>
    <w:rsid w:val="00856E35"/>
    <w:rsid w:val="008611B6"/>
    <w:rsid w:val="00861503"/>
    <w:rsid w:val="0086273C"/>
    <w:rsid w:val="00862EDD"/>
    <w:rsid w:val="00865068"/>
    <w:rsid w:val="00865099"/>
    <w:rsid w:val="008651B7"/>
    <w:rsid w:val="00865AA4"/>
    <w:rsid w:val="008663C4"/>
    <w:rsid w:val="008664C3"/>
    <w:rsid w:val="00871651"/>
    <w:rsid w:val="00871B1C"/>
    <w:rsid w:val="00871E2B"/>
    <w:rsid w:val="00872EBA"/>
    <w:rsid w:val="00873CAD"/>
    <w:rsid w:val="00875958"/>
    <w:rsid w:val="00876A5C"/>
    <w:rsid w:val="008807FF"/>
    <w:rsid w:val="00880CEF"/>
    <w:rsid w:val="0088203F"/>
    <w:rsid w:val="0088358D"/>
    <w:rsid w:val="00883826"/>
    <w:rsid w:val="008853AC"/>
    <w:rsid w:val="00886D76"/>
    <w:rsid w:val="00886EE6"/>
    <w:rsid w:val="00887453"/>
    <w:rsid w:val="00887B96"/>
    <w:rsid w:val="00887E9E"/>
    <w:rsid w:val="00891C49"/>
    <w:rsid w:val="0089309C"/>
    <w:rsid w:val="0089315A"/>
    <w:rsid w:val="00893EB9"/>
    <w:rsid w:val="008963D7"/>
    <w:rsid w:val="0089644D"/>
    <w:rsid w:val="00897F39"/>
    <w:rsid w:val="008A16B2"/>
    <w:rsid w:val="008A29EF"/>
    <w:rsid w:val="008A37F1"/>
    <w:rsid w:val="008A38A7"/>
    <w:rsid w:val="008A3A9B"/>
    <w:rsid w:val="008A4013"/>
    <w:rsid w:val="008A4083"/>
    <w:rsid w:val="008A442B"/>
    <w:rsid w:val="008A4B3E"/>
    <w:rsid w:val="008A5CCA"/>
    <w:rsid w:val="008A6D04"/>
    <w:rsid w:val="008B03AC"/>
    <w:rsid w:val="008B1C00"/>
    <w:rsid w:val="008B1D29"/>
    <w:rsid w:val="008B32EB"/>
    <w:rsid w:val="008B3BB4"/>
    <w:rsid w:val="008B57F4"/>
    <w:rsid w:val="008B7EDA"/>
    <w:rsid w:val="008C153C"/>
    <w:rsid w:val="008C3B64"/>
    <w:rsid w:val="008C509C"/>
    <w:rsid w:val="008D0465"/>
    <w:rsid w:val="008D073D"/>
    <w:rsid w:val="008D306E"/>
    <w:rsid w:val="008D36B4"/>
    <w:rsid w:val="008D6C92"/>
    <w:rsid w:val="008D7A4E"/>
    <w:rsid w:val="008D7A9F"/>
    <w:rsid w:val="008E07A8"/>
    <w:rsid w:val="008E4679"/>
    <w:rsid w:val="008F1034"/>
    <w:rsid w:val="008F130E"/>
    <w:rsid w:val="008F2321"/>
    <w:rsid w:val="008F2A2A"/>
    <w:rsid w:val="008F2AE9"/>
    <w:rsid w:val="008F47BA"/>
    <w:rsid w:val="008F596D"/>
    <w:rsid w:val="008F6C21"/>
    <w:rsid w:val="009015F8"/>
    <w:rsid w:val="009068C3"/>
    <w:rsid w:val="00906930"/>
    <w:rsid w:val="00907456"/>
    <w:rsid w:val="0090770E"/>
    <w:rsid w:val="00907BAA"/>
    <w:rsid w:val="00910B5E"/>
    <w:rsid w:val="00910DA7"/>
    <w:rsid w:val="00912F14"/>
    <w:rsid w:val="009133EA"/>
    <w:rsid w:val="009145CB"/>
    <w:rsid w:val="0091460B"/>
    <w:rsid w:val="00915FFC"/>
    <w:rsid w:val="009175E7"/>
    <w:rsid w:val="009177FE"/>
    <w:rsid w:val="00917FBB"/>
    <w:rsid w:val="0092170E"/>
    <w:rsid w:val="00921789"/>
    <w:rsid w:val="00923504"/>
    <w:rsid w:val="00923BF1"/>
    <w:rsid w:val="00923D33"/>
    <w:rsid w:val="00923DC8"/>
    <w:rsid w:val="009248E4"/>
    <w:rsid w:val="0092634F"/>
    <w:rsid w:val="009267E9"/>
    <w:rsid w:val="00926CDC"/>
    <w:rsid w:val="009279F4"/>
    <w:rsid w:val="0093022D"/>
    <w:rsid w:val="00930891"/>
    <w:rsid w:val="00931C95"/>
    <w:rsid w:val="00932788"/>
    <w:rsid w:val="009335B5"/>
    <w:rsid w:val="009337B4"/>
    <w:rsid w:val="0093453A"/>
    <w:rsid w:val="00935E49"/>
    <w:rsid w:val="00935F7E"/>
    <w:rsid w:val="00936A91"/>
    <w:rsid w:val="009407D3"/>
    <w:rsid w:val="009428E1"/>
    <w:rsid w:val="0094321E"/>
    <w:rsid w:val="00943591"/>
    <w:rsid w:val="00943E44"/>
    <w:rsid w:val="0094418E"/>
    <w:rsid w:val="009451DD"/>
    <w:rsid w:val="00946317"/>
    <w:rsid w:val="0094648A"/>
    <w:rsid w:val="00947A76"/>
    <w:rsid w:val="009502CE"/>
    <w:rsid w:val="009503D1"/>
    <w:rsid w:val="00951622"/>
    <w:rsid w:val="00951936"/>
    <w:rsid w:val="0095538E"/>
    <w:rsid w:val="0095679C"/>
    <w:rsid w:val="009573CF"/>
    <w:rsid w:val="00960B9A"/>
    <w:rsid w:val="009611CC"/>
    <w:rsid w:val="0096185E"/>
    <w:rsid w:val="00962519"/>
    <w:rsid w:val="00962E6C"/>
    <w:rsid w:val="00964C7D"/>
    <w:rsid w:val="00966E36"/>
    <w:rsid w:val="00967604"/>
    <w:rsid w:val="009712DF"/>
    <w:rsid w:val="00971B38"/>
    <w:rsid w:val="00972517"/>
    <w:rsid w:val="009725D4"/>
    <w:rsid w:val="0097444C"/>
    <w:rsid w:val="0097639C"/>
    <w:rsid w:val="0097678B"/>
    <w:rsid w:val="00977FE2"/>
    <w:rsid w:val="0098129C"/>
    <w:rsid w:val="009816A0"/>
    <w:rsid w:val="0098284B"/>
    <w:rsid w:val="00984567"/>
    <w:rsid w:val="00984CE1"/>
    <w:rsid w:val="00985511"/>
    <w:rsid w:val="00990E60"/>
    <w:rsid w:val="00992228"/>
    <w:rsid w:val="00992433"/>
    <w:rsid w:val="00993419"/>
    <w:rsid w:val="0099439E"/>
    <w:rsid w:val="009A0588"/>
    <w:rsid w:val="009A1323"/>
    <w:rsid w:val="009A23C1"/>
    <w:rsid w:val="009A2438"/>
    <w:rsid w:val="009A2DA1"/>
    <w:rsid w:val="009A391E"/>
    <w:rsid w:val="009A3EA8"/>
    <w:rsid w:val="009A5BBE"/>
    <w:rsid w:val="009A6AB0"/>
    <w:rsid w:val="009A7893"/>
    <w:rsid w:val="009A7DBA"/>
    <w:rsid w:val="009B1A72"/>
    <w:rsid w:val="009B4742"/>
    <w:rsid w:val="009B4D4C"/>
    <w:rsid w:val="009B53D3"/>
    <w:rsid w:val="009B62DC"/>
    <w:rsid w:val="009B6A87"/>
    <w:rsid w:val="009B6E28"/>
    <w:rsid w:val="009B714F"/>
    <w:rsid w:val="009C1CBE"/>
    <w:rsid w:val="009C2AE9"/>
    <w:rsid w:val="009C39B5"/>
    <w:rsid w:val="009C58F0"/>
    <w:rsid w:val="009C7B38"/>
    <w:rsid w:val="009D21EF"/>
    <w:rsid w:val="009D22CF"/>
    <w:rsid w:val="009D327E"/>
    <w:rsid w:val="009D34A4"/>
    <w:rsid w:val="009D3519"/>
    <w:rsid w:val="009D35D4"/>
    <w:rsid w:val="009D3602"/>
    <w:rsid w:val="009D3836"/>
    <w:rsid w:val="009D45A4"/>
    <w:rsid w:val="009D45BD"/>
    <w:rsid w:val="009D772E"/>
    <w:rsid w:val="009D7B89"/>
    <w:rsid w:val="009E09C5"/>
    <w:rsid w:val="009E252D"/>
    <w:rsid w:val="009E3A2F"/>
    <w:rsid w:val="009E428F"/>
    <w:rsid w:val="009E4B17"/>
    <w:rsid w:val="009E514E"/>
    <w:rsid w:val="009E7897"/>
    <w:rsid w:val="009F015A"/>
    <w:rsid w:val="009F03A3"/>
    <w:rsid w:val="009F0669"/>
    <w:rsid w:val="009F0FEB"/>
    <w:rsid w:val="009F22E5"/>
    <w:rsid w:val="009F2A8D"/>
    <w:rsid w:val="009F3C80"/>
    <w:rsid w:val="009F3E98"/>
    <w:rsid w:val="009F441D"/>
    <w:rsid w:val="009F5466"/>
    <w:rsid w:val="009F5ADD"/>
    <w:rsid w:val="009F6637"/>
    <w:rsid w:val="009F6AAC"/>
    <w:rsid w:val="009F7B4F"/>
    <w:rsid w:val="009F7D5F"/>
    <w:rsid w:val="00A00052"/>
    <w:rsid w:val="00A001A8"/>
    <w:rsid w:val="00A007D5"/>
    <w:rsid w:val="00A0142A"/>
    <w:rsid w:val="00A05FFB"/>
    <w:rsid w:val="00A063E8"/>
    <w:rsid w:val="00A066F1"/>
    <w:rsid w:val="00A06E85"/>
    <w:rsid w:val="00A0778A"/>
    <w:rsid w:val="00A10CA8"/>
    <w:rsid w:val="00A12ACF"/>
    <w:rsid w:val="00A131F2"/>
    <w:rsid w:val="00A15255"/>
    <w:rsid w:val="00A15680"/>
    <w:rsid w:val="00A15ADC"/>
    <w:rsid w:val="00A16503"/>
    <w:rsid w:val="00A2079C"/>
    <w:rsid w:val="00A217A2"/>
    <w:rsid w:val="00A21B1B"/>
    <w:rsid w:val="00A2378C"/>
    <w:rsid w:val="00A24207"/>
    <w:rsid w:val="00A250DB"/>
    <w:rsid w:val="00A255A1"/>
    <w:rsid w:val="00A26543"/>
    <w:rsid w:val="00A30B95"/>
    <w:rsid w:val="00A30B9E"/>
    <w:rsid w:val="00A31C51"/>
    <w:rsid w:val="00A32585"/>
    <w:rsid w:val="00A33E92"/>
    <w:rsid w:val="00A34A57"/>
    <w:rsid w:val="00A34C5D"/>
    <w:rsid w:val="00A35586"/>
    <w:rsid w:val="00A35C07"/>
    <w:rsid w:val="00A365F2"/>
    <w:rsid w:val="00A37CAC"/>
    <w:rsid w:val="00A40EA9"/>
    <w:rsid w:val="00A40ED8"/>
    <w:rsid w:val="00A41F8C"/>
    <w:rsid w:val="00A4219C"/>
    <w:rsid w:val="00A42C2A"/>
    <w:rsid w:val="00A42DE5"/>
    <w:rsid w:val="00A441FF"/>
    <w:rsid w:val="00A4478E"/>
    <w:rsid w:val="00A44EF6"/>
    <w:rsid w:val="00A45779"/>
    <w:rsid w:val="00A45FF8"/>
    <w:rsid w:val="00A469E8"/>
    <w:rsid w:val="00A4799C"/>
    <w:rsid w:val="00A50368"/>
    <w:rsid w:val="00A50727"/>
    <w:rsid w:val="00A53DD8"/>
    <w:rsid w:val="00A5442D"/>
    <w:rsid w:val="00A550D8"/>
    <w:rsid w:val="00A55251"/>
    <w:rsid w:val="00A557F3"/>
    <w:rsid w:val="00A55C85"/>
    <w:rsid w:val="00A5765F"/>
    <w:rsid w:val="00A57F29"/>
    <w:rsid w:val="00A60972"/>
    <w:rsid w:val="00A6109B"/>
    <w:rsid w:val="00A6177A"/>
    <w:rsid w:val="00A63309"/>
    <w:rsid w:val="00A63B5A"/>
    <w:rsid w:val="00A64601"/>
    <w:rsid w:val="00A6515C"/>
    <w:rsid w:val="00A738E2"/>
    <w:rsid w:val="00A73984"/>
    <w:rsid w:val="00A77031"/>
    <w:rsid w:val="00A80017"/>
    <w:rsid w:val="00A80245"/>
    <w:rsid w:val="00A810D7"/>
    <w:rsid w:val="00A85375"/>
    <w:rsid w:val="00A86012"/>
    <w:rsid w:val="00A86365"/>
    <w:rsid w:val="00A86692"/>
    <w:rsid w:val="00A86BA7"/>
    <w:rsid w:val="00A86F99"/>
    <w:rsid w:val="00A87165"/>
    <w:rsid w:val="00A8774E"/>
    <w:rsid w:val="00A90760"/>
    <w:rsid w:val="00A90BED"/>
    <w:rsid w:val="00A91C1C"/>
    <w:rsid w:val="00A92E87"/>
    <w:rsid w:val="00A9325A"/>
    <w:rsid w:val="00A97280"/>
    <w:rsid w:val="00AA545D"/>
    <w:rsid w:val="00AA6DF5"/>
    <w:rsid w:val="00AA7782"/>
    <w:rsid w:val="00AA7891"/>
    <w:rsid w:val="00AB0695"/>
    <w:rsid w:val="00AB1AA6"/>
    <w:rsid w:val="00AB290C"/>
    <w:rsid w:val="00AB3153"/>
    <w:rsid w:val="00AB34B6"/>
    <w:rsid w:val="00AB3889"/>
    <w:rsid w:val="00AC02C6"/>
    <w:rsid w:val="00AC055B"/>
    <w:rsid w:val="00AC132A"/>
    <w:rsid w:val="00AC281B"/>
    <w:rsid w:val="00AC38D4"/>
    <w:rsid w:val="00AC438E"/>
    <w:rsid w:val="00AC56A1"/>
    <w:rsid w:val="00AC753E"/>
    <w:rsid w:val="00AD0853"/>
    <w:rsid w:val="00AD1E2C"/>
    <w:rsid w:val="00AD2769"/>
    <w:rsid w:val="00AD297C"/>
    <w:rsid w:val="00AD2A1C"/>
    <w:rsid w:val="00AD2D28"/>
    <w:rsid w:val="00AD2DDA"/>
    <w:rsid w:val="00AD3057"/>
    <w:rsid w:val="00AD4977"/>
    <w:rsid w:val="00AD533C"/>
    <w:rsid w:val="00AE0E9B"/>
    <w:rsid w:val="00AE1833"/>
    <w:rsid w:val="00AE3739"/>
    <w:rsid w:val="00AE4679"/>
    <w:rsid w:val="00AE48B3"/>
    <w:rsid w:val="00AE5D24"/>
    <w:rsid w:val="00AE69D2"/>
    <w:rsid w:val="00AF02CA"/>
    <w:rsid w:val="00AF0C18"/>
    <w:rsid w:val="00AF102A"/>
    <w:rsid w:val="00AF157F"/>
    <w:rsid w:val="00AF1854"/>
    <w:rsid w:val="00AF1DA7"/>
    <w:rsid w:val="00AF207A"/>
    <w:rsid w:val="00AF3ADA"/>
    <w:rsid w:val="00AF4345"/>
    <w:rsid w:val="00AF5DF1"/>
    <w:rsid w:val="00AF6871"/>
    <w:rsid w:val="00B01A1A"/>
    <w:rsid w:val="00B027B8"/>
    <w:rsid w:val="00B03FC2"/>
    <w:rsid w:val="00B05868"/>
    <w:rsid w:val="00B05F0C"/>
    <w:rsid w:val="00B06C57"/>
    <w:rsid w:val="00B07B8D"/>
    <w:rsid w:val="00B07DF9"/>
    <w:rsid w:val="00B10371"/>
    <w:rsid w:val="00B11FB0"/>
    <w:rsid w:val="00B12E34"/>
    <w:rsid w:val="00B13B38"/>
    <w:rsid w:val="00B1471E"/>
    <w:rsid w:val="00B1741A"/>
    <w:rsid w:val="00B17A26"/>
    <w:rsid w:val="00B2476F"/>
    <w:rsid w:val="00B27493"/>
    <w:rsid w:val="00B2788A"/>
    <w:rsid w:val="00B305F5"/>
    <w:rsid w:val="00B31EEC"/>
    <w:rsid w:val="00B321C1"/>
    <w:rsid w:val="00B33D05"/>
    <w:rsid w:val="00B343DF"/>
    <w:rsid w:val="00B35800"/>
    <w:rsid w:val="00B36C6D"/>
    <w:rsid w:val="00B4031C"/>
    <w:rsid w:val="00B41446"/>
    <w:rsid w:val="00B4183F"/>
    <w:rsid w:val="00B421AF"/>
    <w:rsid w:val="00B42293"/>
    <w:rsid w:val="00B4298D"/>
    <w:rsid w:val="00B43FF1"/>
    <w:rsid w:val="00B45150"/>
    <w:rsid w:val="00B4548D"/>
    <w:rsid w:val="00B45962"/>
    <w:rsid w:val="00B4614F"/>
    <w:rsid w:val="00B461C5"/>
    <w:rsid w:val="00B47AC6"/>
    <w:rsid w:val="00B50F9A"/>
    <w:rsid w:val="00B514A1"/>
    <w:rsid w:val="00B51BC5"/>
    <w:rsid w:val="00B51BD1"/>
    <w:rsid w:val="00B524AE"/>
    <w:rsid w:val="00B559E0"/>
    <w:rsid w:val="00B56E12"/>
    <w:rsid w:val="00B616C9"/>
    <w:rsid w:val="00B643F5"/>
    <w:rsid w:val="00B668F3"/>
    <w:rsid w:val="00B70462"/>
    <w:rsid w:val="00B7142A"/>
    <w:rsid w:val="00B731E7"/>
    <w:rsid w:val="00B732FB"/>
    <w:rsid w:val="00B7389C"/>
    <w:rsid w:val="00B75249"/>
    <w:rsid w:val="00B76CCD"/>
    <w:rsid w:val="00B80879"/>
    <w:rsid w:val="00B82029"/>
    <w:rsid w:val="00B82224"/>
    <w:rsid w:val="00B82829"/>
    <w:rsid w:val="00B83867"/>
    <w:rsid w:val="00B856B6"/>
    <w:rsid w:val="00B85B46"/>
    <w:rsid w:val="00B85CE9"/>
    <w:rsid w:val="00B86489"/>
    <w:rsid w:val="00B87C51"/>
    <w:rsid w:val="00B87E28"/>
    <w:rsid w:val="00B91F5E"/>
    <w:rsid w:val="00B923C6"/>
    <w:rsid w:val="00B926CA"/>
    <w:rsid w:val="00B92728"/>
    <w:rsid w:val="00B9349F"/>
    <w:rsid w:val="00B93E36"/>
    <w:rsid w:val="00B9406E"/>
    <w:rsid w:val="00B96947"/>
    <w:rsid w:val="00B979E9"/>
    <w:rsid w:val="00BA3326"/>
    <w:rsid w:val="00BA4475"/>
    <w:rsid w:val="00BA502A"/>
    <w:rsid w:val="00BB27B3"/>
    <w:rsid w:val="00BB3D62"/>
    <w:rsid w:val="00BB57C0"/>
    <w:rsid w:val="00BB605D"/>
    <w:rsid w:val="00BB6458"/>
    <w:rsid w:val="00BB7EB3"/>
    <w:rsid w:val="00BC0E75"/>
    <w:rsid w:val="00BC2B4E"/>
    <w:rsid w:val="00BC2BA1"/>
    <w:rsid w:val="00BC2C84"/>
    <w:rsid w:val="00BC2D92"/>
    <w:rsid w:val="00BD0ACD"/>
    <w:rsid w:val="00BD126A"/>
    <w:rsid w:val="00BD311F"/>
    <w:rsid w:val="00BD40EE"/>
    <w:rsid w:val="00BD488F"/>
    <w:rsid w:val="00BD4B0C"/>
    <w:rsid w:val="00BD4F0C"/>
    <w:rsid w:val="00BD5185"/>
    <w:rsid w:val="00BD6301"/>
    <w:rsid w:val="00BD666B"/>
    <w:rsid w:val="00BD77E8"/>
    <w:rsid w:val="00BE00E5"/>
    <w:rsid w:val="00BE08F7"/>
    <w:rsid w:val="00BE2A83"/>
    <w:rsid w:val="00BE3106"/>
    <w:rsid w:val="00BE3777"/>
    <w:rsid w:val="00BE3EA7"/>
    <w:rsid w:val="00BE49E4"/>
    <w:rsid w:val="00BE4ACE"/>
    <w:rsid w:val="00BE4C84"/>
    <w:rsid w:val="00BE65E5"/>
    <w:rsid w:val="00BE6959"/>
    <w:rsid w:val="00BE6A2C"/>
    <w:rsid w:val="00BE6B46"/>
    <w:rsid w:val="00BE7837"/>
    <w:rsid w:val="00BF0209"/>
    <w:rsid w:val="00BF0F9B"/>
    <w:rsid w:val="00BF15C1"/>
    <w:rsid w:val="00BF20C4"/>
    <w:rsid w:val="00BF2F7C"/>
    <w:rsid w:val="00BF324F"/>
    <w:rsid w:val="00BF3296"/>
    <w:rsid w:val="00BF3DBE"/>
    <w:rsid w:val="00BF6BA4"/>
    <w:rsid w:val="00C008AF"/>
    <w:rsid w:val="00C010E8"/>
    <w:rsid w:val="00C01111"/>
    <w:rsid w:val="00C02981"/>
    <w:rsid w:val="00C0365F"/>
    <w:rsid w:val="00C03762"/>
    <w:rsid w:val="00C0528B"/>
    <w:rsid w:val="00C06B86"/>
    <w:rsid w:val="00C0745F"/>
    <w:rsid w:val="00C1041A"/>
    <w:rsid w:val="00C10D35"/>
    <w:rsid w:val="00C1127C"/>
    <w:rsid w:val="00C114DA"/>
    <w:rsid w:val="00C120FD"/>
    <w:rsid w:val="00C14080"/>
    <w:rsid w:val="00C14CDC"/>
    <w:rsid w:val="00C14E88"/>
    <w:rsid w:val="00C1767C"/>
    <w:rsid w:val="00C212F4"/>
    <w:rsid w:val="00C21441"/>
    <w:rsid w:val="00C219EA"/>
    <w:rsid w:val="00C27952"/>
    <w:rsid w:val="00C301E3"/>
    <w:rsid w:val="00C30274"/>
    <w:rsid w:val="00C30412"/>
    <w:rsid w:val="00C30F14"/>
    <w:rsid w:val="00C32037"/>
    <w:rsid w:val="00C332BF"/>
    <w:rsid w:val="00C34423"/>
    <w:rsid w:val="00C353B8"/>
    <w:rsid w:val="00C36781"/>
    <w:rsid w:val="00C3732B"/>
    <w:rsid w:val="00C37486"/>
    <w:rsid w:val="00C3751C"/>
    <w:rsid w:val="00C40B44"/>
    <w:rsid w:val="00C4133F"/>
    <w:rsid w:val="00C417B2"/>
    <w:rsid w:val="00C41AA1"/>
    <w:rsid w:val="00C43D5A"/>
    <w:rsid w:val="00C440A4"/>
    <w:rsid w:val="00C44861"/>
    <w:rsid w:val="00C45A7D"/>
    <w:rsid w:val="00C45A9F"/>
    <w:rsid w:val="00C47082"/>
    <w:rsid w:val="00C477E7"/>
    <w:rsid w:val="00C50A62"/>
    <w:rsid w:val="00C5146D"/>
    <w:rsid w:val="00C52F4F"/>
    <w:rsid w:val="00C530B5"/>
    <w:rsid w:val="00C54221"/>
    <w:rsid w:val="00C545AB"/>
    <w:rsid w:val="00C546EA"/>
    <w:rsid w:val="00C5576E"/>
    <w:rsid w:val="00C563D7"/>
    <w:rsid w:val="00C56B50"/>
    <w:rsid w:val="00C613A2"/>
    <w:rsid w:val="00C61E17"/>
    <w:rsid w:val="00C6240F"/>
    <w:rsid w:val="00C62FF5"/>
    <w:rsid w:val="00C63336"/>
    <w:rsid w:val="00C63421"/>
    <w:rsid w:val="00C63F14"/>
    <w:rsid w:val="00C71BF7"/>
    <w:rsid w:val="00C72CC7"/>
    <w:rsid w:val="00C75A98"/>
    <w:rsid w:val="00C77EB1"/>
    <w:rsid w:val="00C82D85"/>
    <w:rsid w:val="00C82E05"/>
    <w:rsid w:val="00C837C6"/>
    <w:rsid w:val="00C847B5"/>
    <w:rsid w:val="00C84AAD"/>
    <w:rsid w:val="00C850F7"/>
    <w:rsid w:val="00C8621D"/>
    <w:rsid w:val="00C86770"/>
    <w:rsid w:val="00C87F89"/>
    <w:rsid w:val="00C921FA"/>
    <w:rsid w:val="00C92955"/>
    <w:rsid w:val="00C92AB3"/>
    <w:rsid w:val="00C92F2B"/>
    <w:rsid w:val="00C93B4A"/>
    <w:rsid w:val="00C94736"/>
    <w:rsid w:val="00C95071"/>
    <w:rsid w:val="00C969F0"/>
    <w:rsid w:val="00C975EE"/>
    <w:rsid w:val="00CA003D"/>
    <w:rsid w:val="00CA09C4"/>
    <w:rsid w:val="00CA0D03"/>
    <w:rsid w:val="00CA1078"/>
    <w:rsid w:val="00CA1E0D"/>
    <w:rsid w:val="00CA20F8"/>
    <w:rsid w:val="00CA3771"/>
    <w:rsid w:val="00CA4CD6"/>
    <w:rsid w:val="00CA5667"/>
    <w:rsid w:val="00CA5A4A"/>
    <w:rsid w:val="00CB24DB"/>
    <w:rsid w:val="00CB281F"/>
    <w:rsid w:val="00CB360C"/>
    <w:rsid w:val="00CB37AA"/>
    <w:rsid w:val="00CB4986"/>
    <w:rsid w:val="00CC250F"/>
    <w:rsid w:val="00CC2A33"/>
    <w:rsid w:val="00CC2B11"/>
    <w:rsid w:val="00CC4F45"/>
    <w:rsid w:val="00CC5341"/>
    <w:rsid w:val="00CC7FC8"/>
    <w:rsid w:val="00CD007B"/>
    <w:rsid w:val="00CD0F05"/>
    <w:rsid w:val="00CD3A77"/>
    <w:rsid w:val="00CD55B2"/>
    <w:rsid w:val="00CD56F4"/>
    <w:rsid w:val="00CD60FF"/>
    <w:rsid w:val="00CE03D9"/>
    <w:rsid w:val="00CE48D0"/>
    <w:rsid w:val="00CE4E5F"/>
    <w:rsid w:val="00CE5E08"/>
    <w:rsid w:val="00CE68AA"/>
    <w:rsid w:val="00CE78BC"/>
    <w:rsid w:val="00CF01A4"/>
    <w:rsid w:val="00CF4392"/>
    <w:rsid w:val="00CF52DA"/>
    <w:rsid w:val="00CF5B9A"/>
    <w:rsid w:val="00CF7AEC"/>
    <w:rsid w:val="00CF7E77"/>
    <w:rsid w:val="00D00CCD"/>
    <w:rsid w:val="00D02B54"/>
    <w:rsid w:val="00D032CD"/>
    <w:rsid w:val="00D037C9"/>
    <w:rsid w:val="00D0542D"/>
    <w:rsid w:val="00D06950"/>
    <w:rsid w:val="00D13744"/>
    <w:rsid w:val="00D13A71"/>
    <w:rsid w:val="00D1568F"/>
    <w:rsid w:val="00D178B1"/>
    <w:rsid w:val="00D20ECC"/>
    <w:rsid w:val="00D21353"/>
    <w:rsid w:val="00D217F9"/>
    <w:rsid w:val="00D31225"/>
    <w:rsid w:val="00D3133D"/>
    <w:rsid w:val="00D31A24"/>
    <w:rsid w:val="00D324F1"/>
    <w:rsid w:val="00D33163"/>
    <w:rsid w:val="00D33917"/>
    <w:rsid w:val="00D35A55"/>
    <w:rsid w:val="00D361A3"/>
    <w:rsid w:val="00D3760E"/>
    <w:rsid w:val="00D376CC"/>
    <w:rsid w:val="00D40083"/>
    <w:rsid w:val="00D40744"/>
    <w:rsid w:val="00D40BCD"/>
    <w:rsid w:val="00D42A01"/>
    <w:rsid w:val="00D449FE"/>
    <w:rsid w:val="00D44DC2"/>
    <w:rsid w:val="00D45654"/>
    <w:rsid w:val="00D4671A"/>
    <w:rsid w:val="00D46B27"/>
    <w:rsid w:val="00D5143E"/>
    <w:rsid w:val="00D51A6F"/>
    <w:rsid w:val="00D542C0"/>
    <w:rsid w:val="00D55DBF"/>
    <w:rsid w:val="00D5639A"/>
    <w:rsid w:val="00D568E3"/>
    <w:rsid w:val="00D615EC"/>
    <w:rsid w:val="00D627B7"/>
    <w:rsid w:val="00D62F1F"/>
    <w:rsid w:val="00D64628"/>
    <w:rsid w:val="00D64850"/>
    <w:rsid w:val="00D67844"/>
    <w:rsid w:val="00D678AF"/>
    <w:rsid w:val="00D679F7"/>
    <w:rsid w:val="00D705AD"/>
    <w:rsid w:val="00D747FB"/>
    <w:rsid w:val="00D75735"/>
    <w:rsid w:val="00D80DB2"/>
    <w:rsid w:val="00D81A3D"/>
    <w:rsid w:val="00D82926"/>
    <w:rsid w:val="00D82E23"/>
    <w:rsid w:val="00D8460E"/>
    <w:rsid w:val="00D86901"/>
    <w:rsid w:val="00D87CA2"/>
    <w:rsid w:val="00D90032"/>
    <w:rsid w:val="00D920C6"/>
    <w:rsid w:val="00D92129"/>
    <w:rsid w:val="00D92663"/>
    <w:rsid w:val="00D928D1"/>
    <w:rsid w:val="00D930FD"/>
    <w:rsid w:val="00D93219"/>
    <w:rsid w:val="00D93F75"/>
    <w:rsid w:val="00D94733"/>
    <w:rsid w:val="00DA15A2"/>
    <w:rsid w:val="00DA16C9"/>
    <w:rsid w:val="00DA3B54"/>
    <w:rsid w:val="00DA3BDD"/>
    <w:rsid w:val="00DA586A"/>
    <w:rsid w:val="00DB115B"/>
    <w:rsid w:val="00DB198C"/>
    <w:rsid w:val="00DB2887"/>
    <w:rsid w:val="00DB3BB6"/>
    <w:rsid w:val="00DB4193"/>
    <w:rsid w:val="00DB4E87"/>
    <w:rsid w:val="00DB5330"/>
    <w:rsid w:val="00DB5895"/>
    <w:rsid w:val="00DB761D"/>
    <w:rsid w:val="00DC061C"/>
    <w:rsid w:val="00DC13D7"/>
    <w:rsid w:val="00DC1A94"/>
    <w:rsid w:val="00DC2308"/>
    <w:rsid w:val="00DC2791"/>
    <w:rsid w:val="00DC2BD5"/>
    <w:rsid w:val="00DC3F4A"/>
    <w:rsid w:val="00DC5319"/>
    <w:rsid w:val="00DC5FAA"/>
    <w:rsid w:val="00DC6072"/>
    <w:rsid w:val="00DD54CE"/>
    <w:rsid w:val="00DD5954"/>
    <w:rsid w:val="00DD6A32"/>
    <w:rsid w:val="00DD79F5"/>
    <w:rsid w:val="00DE1572"/>
    <w:rsid w:val="00DE1A56"/>
    <w:rsid w:val="00DE4D6B"/>
    <w:rsid w:val="00DE62C2"/>
    <w:rsid w:val="00DE7968"/>
    <w:rsid w:val="00DE7BF5"/>
    <w:rsid w:val="00DF1D20"/>
    <w:rsid w:val="00DF39C1"/>
    <w:rsid w:val="00DF3AB4"/>
    <w:rsid w:val="00DF5768"/>
    <w:rsid w:val="00DF7B55"/>
    <w:rsid w:val="00E01E49"/>
    <w:rsid w:val="00E04736"/>
    <w:rsid w:val="00E05EE9"/>
    <w:rsid w:val="00E0691E"/>
    <w:rsid w:val="00E07E2E"/>
    <w:rsid w:val="00E122D0"/>
    <w:rsid w:val="00E133FC"/>
    <w:rsid w:val="00E15206"/>
    <w:rsid w:val="00E1533E"/>
    <w:rsid w:val="00E15441"/>
    <w:rsid w:val="00E155D3"/>
    <w:rsid w:val="00E15FDE"/>
    <w:rsid w:val="00E16801"/>
    <w:rsid w:val="00E17200"/>
    <w:rsid w:val="00E205B1"/>
    <w:rsid w:val="00E20E5F"/>
    <w:rsid w:val="00E21E10"/>
    <w:rsid w:val="00E2203C"/>
    <w:rsid w:val="00E220F5"/>
    <w:rsid w:val="00E227BA"/>
    <w:rsid w:val="00E227E5"/>
    <w:rsid w:val="00E237F0"/>
    <w:rsid w:val="00E25035"/>
    <w:rsid w:val="00E256A2"/>
    <w:rsid w:val="00E25FD0"/>
    <w:rsid w:val="00E27B7E"/>
    <w:rsid w:val="00E30391"/>
    <w:rsid w:val="00E33291"/>
    <w:rsid w:val="00E351D8"/>
    <w:rsid w:val="00E35B59"/>
    <w:rsid w:val="00E372F3"/>
    <w:rsid w:val="00E4171C"/>
    <w:rsid w:val="00E434F0"/>
    <w:rsid w:val="00E43587"/>
    <w:rsid w:val="00E46185"/>
    <w:rsid w:val="00E4700F"/>
    <w:rsid w:val="00E51EFF"/>
    <w:rsid w:val="00E52216"/>
    <w:rsid w:val="00E524C8"/>
    <w:rsid w:val="00E55822"/>
    <w:rsid w:val="00E55875"/>
    <w:rsid w:val="00E55C12"/>
    <w:rsid w:val="00E57EE7"/>
    <w:rsid w:val="00E61076"/>
    <w:rsid w:val="00E65664"/>
    <w:rsid w:val="00E65B00"/>
    <w:rsid w:val="00E65BCB"/>
    <w:rsid w:val="00E66AF9"/>
    <w:rsid w:val="00E67282"/>
    <w:rsid w:val="00E67616"/>
    <w:rsid w:val="00E67C42"/>
    <w:rsid w:val="00E67CE5"/>
    <w:rsid w:val="00E701B6"/>
    <w:rsid w:val="00E722DB"/>
    <w:rsid w:val="00E72D8B"/>
    <w:rsid w:val="00E7392D"/>
    <w:rsid w:val="00E73B8F"/>
    <w:rsid w:val="00E73C70"/>
    <w:rsid w:val="00E76AA3"/>
    <w:rsid w:val="00E77490"/>
    <w:rsid w:val="00E777E9"/>
    <w:rsid w:val="00E805A0"/>
    <w:rsid w:val="00E80652"/>
    <w:rsid w:val="00E80F5F"/>
    <w:rsid w:val="00E81722"/>
    <w:rsid w:val="00E81ED5"/>
    <w:rsid w:val="00E82F0F"/>
    <w:rsid w:val="00E82F82"/>
    <w:rsid w:val="00E8314E"/>
    <w:rsid w:val="00E83268"/>
    <w:rsid w:val="00E85C13"/>
    <w:rsid w:val="00E85E8C"/>
    <w:rsid w:val="00E86466"/>
    <w:rsid w:val="00E86521"/>
    <w:rsid w:val="00E869CF"/>
    <w:rsid w:val="00E877C8"/>
    <w:rsid w:val="00E90D47"/>
    <w:rsid w:val="00E92447"/>
    <w:rsid w:val="00E94C8B"/>
    <w:rsid w:val="00E94E61"/>
    <w:rsid w:val="00E95A85"/>
    <w:rsid w:val="00E97F04"/>
    <w:rsid w:val="00EA14CE"/>
    <w:rsid w:val="00EA1544"/>
    <w:rsid w:val="00EB0088"/>
    <w:rsid w:val="00EB10C5"/>
    <w:rsid w:val="00EB1C05"/>
    <w:rsid w:val="00EB215D"/>
    <w:rsid w:val="00EB256C"/>
    <w:rsid w:val="00EB2E3B"/>
    <w:rsid w:val="00EB3833"/>
    <w:rsid w:val="00EB47EE"/>
    <w:rsid w:val="00EB51BF"/>
    <w:rsid w:val="00EB5688"/>
    <w:rsid w:val="00EB674A"/>
    <w:rsid w:val="00EB6A27"/>
    <w:rsid w:val="00EB7B54"/>
    <w:rsid w:val="00EC3C0D"/>
    <w:rsid w:val="00EC542E"/>
    <w:rsid w:val="00EC66BF"/>
    <w:rsid w:val="00ED07FD"/>
    <w:rsid w:val="00ED0C3D"/>
    <w:rsid w:val="00ED0D8A"/>
    <w:rsid w:val="00ED108B"/>
    <w:rsid w:val="00ED114E"/>
    <w:rsid w:val="00ED22BB"/>
    <w:rsid w:val="00ED3E06"/>
    <w:rsid w:val="00ED3EE6"/>
    <w:rsid w:val="00ED6183"/>
    <w:rsid w:val="00ED75FD"/>
    <w:rsid w:val="00ED7AF9"/>
    <w:rsid w:val="00EE1627"/>
    <w:rsid w:val="00EE3C2F"/>
    <w:rsid w:val="00EE40CB"/>
    <w:rsid w:val="00EE4853"/>
    <w:rsid w:val="00EE58DA"/>
    <w:rsid w:val="00EE5A37"/>
    <w:rsid w:val="00EE5C09"/>
    <w:rsid w:val="00EF0CD1"/>
    <w:rsid w:val="00EF1002"/>
    <w:rsid w:val="00EF1398"/>
    <w:rsid w:val="00EF2746"/>
    <w:rsid w:val="00EF352D"/>
    <w:rsid w:val="00EF5D17"/>
    <w:rsid w:val="00EF5DE6"/>
    <w:rsid w:val="00EF6B86"/>
    <w:rsid w:val="00EF7E29"/>
    <w:rsid w:val="00F02839"/>
    <w:rsid w:val="00F0284B"/>
    <w:rsid w:val="00F028E6"/>
    <w:rsid w:val="00F03EAA"/>
    <w:rsid w:val="00F07029"/>
    <w:rsid w:val="00F07066"/>
    <w:rsid w:val="00F073BB"/>
    <w:rsid w:val="00F0786D"/>
    <w:rsid w:val="00F07F29"/>
    <w:rsid w:val="00F119FB"/>
    <w:rsid w:val="00F12056"/>
    <w:rsid w:val="00F12A3B"/>
    <w:rsid w:val="00F13250"/>
    <w:rsid w:val="00F13F72"/>
    <w:rsid w:val="00F1474D"/>
    <w:rsid w:val="00F15ABD"/>
    <w:rsid w:val="00F163B8"/>
    <w:rsid w:val="00F1772B"/>
    <w:rsid w:val="00F20C4D"/>
    <w:rsid w:val="00F21EF0"/>
    <w:rsid w:val="00F22096"/>
    <w:rsid w:val="00F23427"/>
    <w:rsid w:val="00F23938"/>
    <w:rsid w:val="00F2626E"/>
    <w:rsid w:val="00F262D6"/>
    <w:rsid w:val="00F264AB"/>
    <w:rsid w:val="00F275B0"/>
    <w:rsid w:val="00F27766"/>
    <w:rsid w:val="00F27815"/>
    <w:rsid w:val="00F30D45"/>
    <w:rsid w:val="00F3122F"/>
    <w:rsid w:val="00F31413"/>
    <w:rsid w:val="00F317FA"/>
    <w:rsid w:val="00F32038"/>
    <w:rsid w:val="00F322AA"/>
    <w:rsid w:val="00F32794"/>
    <w:rsid w:val="00F34426"/>
    <w:rsid w:val="00F37E70"/>
    <w:rsid w:val="00F40977"/>
    <w:rsid w:val="00F40C4D"/>
    <w:rsid w:val="00F40E41"/>
    <w:rsid w:val="00F43777"/>
    <w:rsid w:val="00F46B6D"/>
    <w:rsid w:val="00F529F1"/>
    <w:rsid w:val="00F532C5"/>
    <w:rsid w:val="00F53534"/>
    <w:rsid w:val="00F536B6"/>
    <w:rsid w:val="00F54645"/>
    <w:rsid w:val="00F54F44"/>
    <w:rsid w:val="00F5568E"/>
    <w:rsid w:val="00F55890"/>
    <w:rsid w:val="00F60104"/>
    <w:rsid w:val="00F61092"/>
    <w:rsid w:val="00F6154C"/>
    <w:rsid w:val="00F62193"/>
    <w:rsid w:val="00F624D0"/>
    <w:rsid w:val="00F62664"/>
    <w:rsid w:val="00F629A3"/>
    <w:rsid w:val="00F62D03"/>
    <w:rsid w:val="00F640FD"/>
    <w:rsid w:val="00F6544E"/>
    <w:rsid w:val="00F65545"/>
    <w:rsid w:val="00F66ADB"/>
    <w:rsid w:val="00F678F7"/>
    <w:rsid w:val="00F716EB"/>
    <w:rsid w:val="00F724FC"/>
    <w:rsid w:val="00F72F33"/>
    <w:rsid w:val="00F74614"/>
    <w:rsid w:val="00F74ACB"/>
    <w:rsid w:val="00F75698"/>
    <w:rsid w:val="00F76A84"/>
    <w:rsid w:val="00F76F01"/>
    <w:rsid w:val="00F76FEC"/>
    <w:rsid w:val="00F77F38"/>
    <w:rsid w:val="00F80957"/>
    <w:rsid w:val="00F836A2"/>
    <w:rsid w:val="00F845BF"/>
    <w:rsid w:val="00F84F24"/>
    <w:rsid w:val="00F852CC"/>
    <w:rsid w:val="00F864EE"/>
    <w:rsid w:val="00F8799C"/>
    <w:rsid w:val="00F91F1A"/>
    <w:rsid w:val="00F93A9F"/>
    <w:rsid w:val="00F947D1"/>
    <w:rsid w:val="00F94BB3"/>
    <w:rsid w:val="00F94CF0"/>
    <w:rsid w:val="00F96B61"/>
    <w:rsid w:val="00F9722C"/>
    <w:rsid w:val="00FA0720"/>
    <w:rsid w:val="00FA1C34"/>
    <w:rsid w:val="00FA25D2"/>
    <w:rsid w:val="00FA2C67"/>
    <w:rsid w:val="00FA309D"/>
    <w:rsid w:val="00FA43D0"/>
    <w:rsid w:val="00FA506E"/>
    <w:rsid w:val="00FA5963"/>
    <w:rsid w:val="00FA6F7C"/>
    <w:rsid w:val="00FA79F2"/>
    <w:rsid w:val="00FB1E73"/>
    <w:rsid w:val="00FB250B"/>
    <w:rsid w:val="00FB4638"/>
    <w:rsid w:val="00FB5538"/>
    <w:rsid w:val="00FC1026"/>
    <w:rsid w:val="00FC32FA"/>
    <w:rsid w:val="00FC37CF"/>
    <w:rsid w:val="00FC41C4"/>
    <w:rsid w:val="00FC488A"/>
    <w:rsid w:val="00FC554E"/>
    <w:rsid w:val="00FC6BD0"/>
    <w:rsid w:val="00FD0EC9"/>
    <w:rsid w:val="00FD1161"/>
    <w:rsid w:val="00FD135F"/>
    <w:rsid w:val="00FD1537"/>
    <w:rsid w:val="00FD3424"/>
    <w:rsid w:val="00FD3A5B"/>
    <w:rsid w:val="00FD4E4B"/>
    <w:rsid w:val="00FD59F8"/>
    <w:rsid w:val="00FD5AF8"/>
    <w:rsid w:val="00FD5D42"/>
    <w:rsid w:val="00FD6476"/>
    <w:rsid w:val="00FD69F4"/>
    <w:rsid w:val="00FE05B3"/>
    <w:rsid w:val="00FE0F3A"/>
    <w:rsid w:val="00FE2790"/>
    <w:rsid w:val="00FE4162"/>
    <w:rsid w:val="00FE4776"/>
    <w:rsid w:val="00FE4ACA"/>
    <w:rsid w:val="00FE592C"/>
    <w:rsid w:val="00FE7846"/>
    <w:rsid w:val="00FE7E13"/>
    <w:rsid w:val="00FF0DE3"/>
    <w:rsid w:val="00FF0E5E"/>
    <w:rsid w:val="00FF2C40"/>
    <w:rsid w:val="00FF2D0F"/>
    <w:rsid w:val="00FF339C"/>
    <w:rsid w:val="00FF5A8A"/>
    <w:rsid w:val="00FF5B4D"/>
    <w:rsid w:val="00FF5BE7"/>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3EE0F-FA8A-4D05-8B12-DE8508C9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E10"/>
    <w:pPr>
      <w:keepNext/>
      <w:outlineLvl w:val="0"/>
    </w:pPr>
    <w:rPr>
      <w:rFonts w:ascii="Arial" w:eastAsia="Arial Unicode MS" w:hAnsi="Arial"/>
      <w:szCs w:val="20"/>
      <w:u w:val="single"/>
    </w:rPr>
  </w:style>
  <w:style w:type="paragraph" w:styleId="Heading7">
    <w:name w:val="heading 7"/>
    <w:basedOn w:val="Normal"/>
    <w:next w:val="Normal"/>
    <w:link w:val="Heading7Char"/>
    <w:qFormat/>
    <w:rsid w:val="00E21E10"/>
    <w:pPr>
      <w:keepNext/>
      <w:tabs>
        <w:tab w:val="left" w:pos="2790"/>
        <w:tab w:val="left" w:pos="4320"/>
        <w:tab w:val="left" w:pos="5310"/>
        <w:tab w:val="left" w:pos="6660"/>
      </w:tabs>
      <w:outlineLvl w:val="6"/>
    </w:pPr>
    <w:rPr>
      <w:rFonts w:ascii="Arial Narrow" w:hAnsi="Arial Narr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901"/>
    <w:pPr>
      <w:spacing w:after="0" w:line="240" w:lineRule="auto"/>
    </w:pPr>
  </w:style>
  <w:style w:type="paragraph" w:styleId="ListParagraph">
    <w:name w:val="List Paragraph"/>
    <w:basedOn w:val="Normal"/>
    <w:uiPriority w:val="34"/>
    <w:qFormat/>
    <w:rsid w:val="0094321E"/>
    <w:pPr>
      <w:ind w:left="720"/>
      <w:contextualSpacing/>
    </w:pPr>
  </w:style>
  <w:style w:type="paragraph" w:styleId="Header">
    <w:name w:val="header"/>
    <w:basedOn w:val="Normal"/>
    <w:link w:val="HeaderChar"/>
    <w:uiPriority w:val="99"/>
    <w:semiHidden/>
    <w:unhideWhenUsed/>
    <w:rsid w:val="0024575A"/>
    <w:pPr>
      <w:tabs>
        <w:tab w:val="center" w:pos="4680"/>
        <w:tab w:val="right" w:pos="9360"/>
      </w:tabs>
    </w:pPr>
  </w:style>
  <w:style w:type="character" w:customStyle="1" w:styleId="HeaderChar">
    <w:name w:val="Header Char"/>
    <w:basedOn w:val="DefaultParagraphFont"/>
    <w:link w:val="Header"/>
    <w:uiPriority w:val="99"/>
    <w:semiHidden/>
    <w:rsid w:val="0024575A"/>
  </w:style>
  <w:style w:type="paragraph" w:styleId="Footer">
    <w:name w:val="footer"/>
    <w:basedOn w:val="Normal"/>
    <w:link w:val="FooterChar"/>
    <w:uiPriority w:val="99"/>
    <w:unhideWhenUsed/>
    <w:rsid w:val="0024575A"/>
    <w:pPr>
      <w:tabs>
        <w:tab w:val="center" w:pos="4680"/>
        <w:tab w:val="right" w:pos="9360"/>
      </w:tabs>
    </w:pPr>
  </w:style>
  <w:style w:type="character" w:customStyle="1" w:styleId="FooterChar">
    <w:name w:val="Footer Char"/>
    <w:basedOn w:val="DefaultParagraphFont"/>
    <w:link w:val="Footer"/>
    <w:uiPriority w:val="99"/>
    <w:rsid w:val="0024575A"/>
  </w:style>
  <w:style w:type="paragraph" w:customStyle="1" w:styleId="Default">
    <w:name w:val="Default"/>
    <w:rsid w:val="009712D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21E10"/>
    <w:rPr>
      <w:rFonts w:ascii="Arial" w:eastAsia="Arial Unicode MS" w:hAnsi="Arial" w:cs="Times New Roman"/>
      <w:sz w:val="24"/>
      <w:szCs w:val="20"/>
      <w:u w:val="single"/>
    </w:rPr>
  </w:style>
  <w:style w:type="character" w:customStyle="1" w:styleId="Heading7Char">
    <w:name w:val="Heading 7 Char"/>
    <w:basedOn w:val="DefaultParagraphFont"/>
    <w:link w:val="Heading7"/>
    <w:rsid w:val="00E21E10"/>
    <w:rPr>
      <w:rFonts w:ascii="Arial Narrow" w:eastAsia="Times New Roman" w:hAnsi="Arial Narrow" w:cs="Times New Roman"/>
      <w:sz w:val="32"/>
      <w:szCs w:val="24"/>
    </w:rPr>
  </w:style>
  <w:style w:type="paragraph" w:styleId="HTMLPreformatted">
    <w:name w:val="HTML Preformatted"/>
    <w:basedOn w:val="Normal"/>
    <w:link w:val="HTMLPreformattedChar"/>
    <w:unhideWhenUsed/>
    <w:rsid w:val="00E2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rsid w:val="00E21E10"/>
    <w:rPr>
      <w:rFonts w:ascii="Courier New" w:eastAsia="Calibri" w:hAnsi="Courier New" w:cs="Courier New"/>
      <w:sz w:val="24"/>
      <w:szCs w:val="24"/>
    </w:rPr>
  </w:style>
  <w:style w:type="paragraph" w:styleId="NormalWeb">
    <w:name w:val="Normal (Web)"/>
    <w:basedOn w:val="Normal"/>
    <w:uiPriority w:val="99"/>
    <w:unhideWhenUsed/>
    <w:rsid w:val="00D92663"/>
    <w:pPr>
      <w:spacing w:before="100" w:beforeAutospacing="1" w:after="100" w:afterAutospacing="1"/>
    </w:pPr>
  </w:style>
  <w:style w:type="character" w:styleId="Hyperlink">
    <w:name w:val="Hyperlink"/>
    <w:basedOn w:val="DefaultParagraphFont"/>
    <w:uiPriority w:val="99"/>
    <w:unhideWhenUsed/>
    <w:rsid w:val="002C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9218">
      <w:bodyDiv w:val="1"/>
      <w:marLeft w:val="0"/>
      <w:marRight w:val="0"/>
      <w:marTop w:val="0"/>
      <w:marBottom w:val="0"/>
      <w:divBdr>
        <w:top w:val="none" w:sz="0" w:space="0" w:color="auto"/>
        <w:left w:val="none" w:sz="0" w:space="0" w:color="auto"/>
        <w:bottom w:val="none" w:sz="0" w:space="0" w:color="auto"/>
        <w:right w:val="none" w:sz="0" w:space="0" w:color="auto"/>
      </w:divBdr>
      <w:divsChild>
        <w:div w:id="547035895">
          <w:marLeft w:val="0"/>
          <w:marRight w:val="0"/>
          <w:marTop w:val="0"/>
          <w:marBottom w:val="0"/>
          <w:divBdr>
            <w:top w:val="none" w:sz="0" w:space="0" w:color="auto"/>
            <w:left w:val="none" w:sz="0" w:space="0" w:color="auto"/>
            <w:bottom w:val="none" w:sz="0" w:space="0" w:color="auto"/>
            <w:right w:val="none" w:sz="0" w:space="0" w:color="auto"/>
          </w:divBdr>
          <w:divsChild>
            <w:div w:id="138960870">
              <w:marLeft w:val="0"/>
              <w:marRight w:val="0"/>
              <w:marTop w:val="0"/>
              <w:marBottom w:val="0"/>
              <w:divBdr>
                <w:top w:val="none" w:sz="0" w:space="0" w:color="auto"/>
                <w:left w:val="none" w:sz="0" w:space="0" w:color="auto"/>
                <w:bottom w:val="none" w:sz="0" w:space="0" w:color="auto"/>
                <w:right w:val="none" w:sz="0" w:space="0" w:color="auto"/>
              </w:divBdr>
              <w:divsChild>
                <w:div w:id="763840444">
                  <w:marLeft w:val="0"/>
                  <w:marRight w:val="0"/>
                  <w:marTop w:val="0"/>
                  <w:marBottom w:val="0"/>
                  <w:divBdr>
                    <w:top w:val="none" w:sz="0" w:space="0" w:color="auto"/>
                    <w:left w:val="none" w:sz="0" w:space="0" w:color="auto"/>
                    <w:bottom w:val="none" w:sz="0" w:space="0" w:color="auto"/>
                    <w:right w:val="none" w:sz="0" w:space="0" w:color="auto"/>
                  </w:divBdr>
                  <w:divsChild>
                    <w:div w:id="1039432794">
                      <w:marLeft w:val="0"/>
                      <w:marRight w:val="0"/>
                      <w:marTop w:val="0"/>
                      <w:marBottom w:val="0"/>
                      <w:divBdr>
                        <w:top w:val="none" w:sz="0" w:space="0" w:color="auto"/>
                        <w:left w:val="none" w:sz="0" w:space="0" w:color="auto"/>
                        <w:bottom w:val="none" w:sz="0" w:space="0" w:color="auto"/>
                        <w:right w:val="none" w:sz="0" w:space="0" w:color="auto"/>
                      </w:divBdr>
                      <w:divsChild>
                        <w:div w:id="411390563">
                          <w:marLeft w:val="0"/>
                          <w:marRight w:val="0"/>
                          <w:marTop w:val="0"/>
                          <w:marBottom w:val="0"/>
                          <w:divBdr>
                            <w:top w:val="none" w:sz="0" w:space="0" w:color="auto"/>
                            <w:left w:val="none" w:sz="0" w:space="0" w:color="auto"/>
                            <w:bottom w:val="none" w:sz="0" w:space="0" w:color="auto"/>
                            <w:right w:val="none" w:sz="0" w:space="0" w:color="auto"/>
                          </w:divBdr>
                          <w:divsChild>
                            <w:div w:id="2140996415">
                              <w:marLeft w:val="0"/>
                              <w:marRight w:val="0"/>
                              <w:marTop w:val="0"/>
                              <w:marBottom w:val="0"/>
                              <w:divBdr>
                                <w:top w:val="none" w:sz="0" w:space="0" w:color="auto"/>
                                <w:left w:val="none" w:sz="0" w:space="0" w:color="auto"/>
                                <w:bottom w:val="none" w:sz="0" w:space="0" w:color="auto"/>
                                <w:right w:val="none" w:sz="0" w:space="0" w:color="auto"/>
                              </w:divBdr>
                              <w:divsChild>
                                <w:div w:id="1099832178">
                                  <w:marLeft w:val="0"/>
                                  <w:marRight w:val="0"/>
                                  <w:marTop w:val="0"/>
                                  <w:marBottom w:val="0"/>
                                  <w:divBdr>
                                    <w:top w:val="none" w:sz="0" w:space="0" w:color="auto"/>
                                    <w:left w:val="none" w:sz="0" w:space="0" w:color="auto"/>
                                    <w:bottom w:val="none" w:sz="0" w:space="0" w:color="auto"/>
                                    <w:right w:val="none" w:sz="0" w:space="0" w:color="auto"/>
                                  </w:divBdr>
                                  <w:divsChild>
                                    <w:div w:id="1288001909">
                                      <w:marLeft w:val="0"/>
                                      <w:marRight w:val="0"/>
                                      <w:marTop w:val="0"/>
                                      <w:marBottom w:val="0"/>
                                      <w:divBdr>
                                        <w:top w:val="none" w:sz="0" w:space="0" w:color="auto"/>
                                        <w:left w:val="none" w:sz="0" w:space="0" w:color="auto"/>
                                        <w:bottom w:val="none" w:sz="0" w:space="0" w:color="auto"/>
                                        <w:right w:val="none" w:sz="0" w:space="0" w:color="auto"/>
                                      </w:divBdr>
                                    </w:div>
                                    <w:div w:id="133761660">
                                      <w:marLeft w:val="0"/>
                                      <w:marRight w:val="0"/>
                                      <w:marTop w:val="0"/>
                                      <w:marBottom w:val="0"/>
                                      <w:divBdr>
                                        <w:top w:val="none" w:sz="0" w:space="0" w:color="auto"/>
                                        <w:left w:val="none" w:sz="0" w:space="0" w:color="auto"/>
                                        <w:bottom w:val="none" w:sz="0" w:space="0" w:color="auto"/>
                                        <w:right w:val="none" w:sz="0" w:space="0" w:color="auto"/>
                                      </w:divBdr>
                                    </w:div>
                                    <w:div w:id="1351954857">
                                      <w:marLeft w:val="0"/>
                                      <w:marRight w:val="0"/>
                                      <w:marTop w:val="0"/>
                                      <w:marBottom w:val="0"/>
                                      <w:divBdr>
                                        <w:top w:val="none" w:sz="0" w:space="0" w:color="auto"/>
                                        <w:left w:val="none" w:sz="0" w:space="0" w:color="auto"/>
                                        <w:bottom w:val="none" w:sz="0" w:space="0" w:color="auto"/>
                                        <w:right w:val="none" w:sz="0" w:space="0" w:color="auto"/>
                                      </w:divBdr>
                                    </w:div>
                                    <w:div w:id="693532429">
                                      <w:marLeft w:val="0"/>
                                      <w:marRight w:val="0"/>
                                      <w:marTop w:val="0"/>
                                      <w:marBottom w:val="0"/>
                                      <w:divBdr>
                                        <w:top w:val="none" w:sz="0" w:space="0" w:color="auto"/>
                                        <w:left w:val="none" w:sz="0" w:space="0" w:color="auto"/>
                                        <w:bottom w:val="none" w:sz="0" w:space="0" w:color="auto"/>
                                        <w:right w:val="none" w:sz="0" w:space="0" w:color="auto"/>
                                      </w:divBdr>
                                    </w:div>
                                    <w:div w:id="1663775313">
                                      <w:marLeft w:val="0"/>
                                      <w:marRight w:val="0"/>
                                      <w:marTop w:val="0"/>
                                      <w:marBottom w:val="0"/>
                                      <w:divBdr>
                                        <w:top w:val="none" w:sz="0" w:space="0" w:color="auto"/>
                                        <w:left w:val="none" w:sz="0" w:space="0" w:color="auto"/>
                                        <w:bottom w:val="none" w:sz="0" w:space="0" w:color="auto"/>
                                        <w:right w:val="none" w:sz="0" w:space="0" w:color="auto"/>
                                      </w:divBdr>
                                    </w:div>
                                    <w:div w:id="1729762390">
                                      <w:marLeft w:val="0"/>
                                      <w:marRight w:val="0"/>
                                      <w:marTop w:val="0"/>
                                      <w:marBottom w:val="0"/>
                                      <w:divBdr>
                                        <w:top w:val="none" w:sz="0" w:space="0" w:color="auto"/>
                                        <w:left w:val="none" w:sz="0" w:space="0" w:color="auto"/>
                                        <w:bottom w:val="none" w:sz="0" w:space="0" w:color="auto"/>
                                        <w:right w:val="none" w:sz="0" w:space="0" w:color="auto"/>
                                      </w:divBdr>
                                    </w:div>
                                    <w:div w:id="758790512">
                                      <w:marLeft w:val="0"/>
                                      <w:marRight w:val="0"/>
                                      <w:marTop w:val="0"/>
                                      <w:marBottom w:val="0"/>
                                      <w:divBdr>
                                        <w:top w:val="none" w:sz="0" w:space="0" w:color="auto"/>
                                        <w:left w:val="none" w:sz="0" w:space="0" w:color="auto"/>
                                        <w:bottom w:val="none" w:sz="0" w:space="0" w:color="auto"/>
                                        <w:right w:val="none" w:sz="0" w:space="0" w:color="auto"/>
                                      </w:divBdr>
                                    </w:div>
                                    <w:div w:id="329143185">
                                      <w:marLeft w:val="0"/>
                                      <w:marRight w:val="0"/>
                                      <w:marTop w:val="0"/>
                                      <w:marBottom w:val="0"/>
                                      <w:divBdr>
                                        <w:top w:val="none" w:sz="0" w:space="0" w:color="auto"/>
                                        <w:left w:val="none" w:sz="0" w:space="0" w:color="auto"/>
                                        <w:bottom w:val="none" w:sz="0" w:space="0" w:color="auto"/>
                                        <w:right w:val="none" w:sz="0" w:space="0" w:color="auto"/>
                                      </w:divBdr>
                                    </w:div>
                                    <w:div w:id="197855968">
                                      <w:marLeft w:val="0"/>
                                      <w:marRight w:val="0"/>
                                      <w:marTop w:val="0"/>
                                      <w:marBottom w:val="0"/>
                                      <w:divBdr>
                                        <w:top w:val="none" w:sz="0" w:space="0" w:color="auto"/>
                                        <w:left w:val="none" w:sz="0" w:space="0" w:color="auto"/>
                                        <w:bottom w:val="none" w:sz="0" w:space="0" w:color="auto"/>
                                        <w:right w:val="none" w:sz="0" w:space="0" w:color="auto"/>
                                      </w:divBdr>
                                    </w:div>
                                    <w:div w:id="1055394906">
                                      <w:marLeft w:val="0"/>
                                      <w:marRight w:val="0"/>
                                      <w:marTop w:val="0"/>
                                      <w:marBottom w:val="0"/>
                                      <w:divBdr>
                                        <w:top w:val="none" w:sz="0" w:space="0" w:color="auto"/>
                                        <w:left w:val="none" w:sz="0" w:space="0" w:color="auto"/>
                                        <w:bottom w:val="none" w:sz="0" w:space="0" w:color="auto"/>
                                        <w:right w:val="none" w:sz="0" w:space="0" w:color="auto"/>
                                      </w:divBdr>
                                    </w:div>
                                    <w:div w:id="1531140772">
                                      <w:marLeft w:val="0"/>
                                      <w:marRight w:val="0"/>
                                      <w:marTop w:val="0"/>
                                      <w:marBottom w:val="0"/>
                                      <w:divBdr>
                                        <w:top w:val="none" w:sz="0" w:space="0" w:color="auto"/>
                                        <w:left w:val="none" w:sz="0" w:space="0" w:color="auto"/>
                                        <w:bottom w:val="none" w:sz="0" w:space="0" w:color="auto"/>
                                        <w:right w:val="none" w:sz="0" w:space="0" w:color="auto"/>
                                      </w:divBdr>
                                    </w:div>
                                    <w:div w:id="1817794839">
                                      <w:marLeft w:val="0"/>
                                      <w:marRight w:val="0"/>
                                      <w:marTop w:val="0"/>
                                      <w:marBottom w:val="0"/>
                                      <w:divBdr>
                                        <w:top w:val="none" w:sz="0" w:space="0" w:color="auto"/>
                                        <w:left w:val="none" w:sz="0" w:space="0" w:color="auto"/>
                                        <w:bottom w:val="none" w:sz="0" w:space="0" w:color="auto"/>
                                        <w:right w:val="none" w:sz="0" w:space="0" w:color="auto"/>
                                      </w:divBdr>
                                    </w:div>
                                    <w:div w:id="1834644045">
                                      <w:marLeft w:val="0"/>
                                      <w:marRight w:val="0"/>
                                      <w:marTop w:val="0"/>
                                      <w:marBottom w:val="0"/>
                                      <w:divBdr>
                                        <w:top w:val="none" w:sz="0" w:space="0" w:color="auto"/>
                                        <w:left w:val="none" w:sz="0" w:space="0" w:color="auto"/>
                                        <w:bottom w:val="none" w:sz="0" w:space="0" w:color="auto"/>
                                        <w:right w:val="none" w:sz="0" w:space="0" w:color="auto"/>
                                      </w:divBdr>
                                    </w:div>
                                    <w:div w:id="686175314">
                                      <w:marLeft w:val="0"/>
                                      <w:marRight w:val="0"/>
                                      <w:marTop w:val="0"/>
                                      <w:marBottom w:val="0"/>
                                      <w:divBdr>
                                        <w:top w:val="none" w:sz="0" w:space="0" w:color="auto"/>
                                        <w:left w:val="none" w:sz="0" w:space="0" w:color="auto"/>
                                        <w:bottom w:val="none" w:sz="0" w:space="0" w:color="auto"/>
                                        <w:right w:val="none" w:sz="0" w:space="0" w:color="auto"/>
                                      </w:divBdr>
                                    </w:div>
                                    <w:div w:id="876623219">
                                      <w:marLeft w:val="0"/>
                                      <w:marRight w:val="0"/>
                                      <w:marTop w:val="0"/>
                                      <w:marBottom w:val="0"/>
                                      <w:divBdr>
                                        <w:top w:val="none" w:sz="0" w:space="0" w:color="auto"/>
                                        <w:left w:val="none" w:sz="0" w:space="0" w:color="auto"/>
                                        <w:bottom w:val="none" w:sz="0" w:space="0" w:color="auto"/>
                                        <w:right w:val="none" w:sz="0" w:space="0" w:color="auto"/>
                                      </w:divBdr>
                                    </w:div>
                                    <w:div w:id="436948224">
                                      <w:marLeft w:val="0"/>
                                      <w:marRight w:val="0"/>
                                      <w:marTop w:val="0"/>
                                      <w:marBottom w:val="0"/>
                                      <w:divBdr>
                                        <w:top w:val="none" w:sz="0" w:space="0" w:color="auto"/>
                                        <w:left w:val="none" w:sz="0" w:space="0" w:color="auto"/>
                                        <w:bottom w:val="none" w:sz="0" w:space="0" w:color="auto"/>
                                        <w:right w:val="none" w:sz="0" w:space="0" w:color="auto"/>
                                      </w:divBdr>
                                    </w:div>
                                    <w:div w:id="131023926">
                                      <w:marLeft w:val="0"/>
                                      <w:marRight w:val="0"/>
                                      <w:marTop w:val="0"/>
                                      <w:marBottom w:val="0"/>
                                      <w:divBdr>
                                        <w:top w:val="none" w:sz="0" w:space="0" w:color="auto"/>
                                        <w:left w:val="none" w:sz="0" w:space="0" w:color="auto"/>
                                        <w:bottom w:val="none" w:sz="0" w:space="0" w:color="auto"/>
                                        <w:right w:val="none" w:sz="0" w:space="0" w:color="auto"/>
                                      </w:divBdr>
                                    </w:div>
                                    <w:div w:id="1969627673">
                                      <w:marLeft w:val="0"/>
                                      <w:marRight w:val="0"/>
                                      <w:marTop w:val="0"/>
                                      <w:marBottom w:val="0"/>
                                      <w:divBdr>
                                        <w:top w:val="none" w:sz="0" w:space="0" w:color="auto"/>
                                        <w:left w:val="none" w:sz="0" w:space="0" w:color="auto"/>
                                        <w:bottom w:val="none" w:sz="0" w:space="0" w:color="auto"/>
                                        <w:right w:val="none" w:sz="0" w:space="0" w:color="auto"/>
                                      </w:divBdr>
                                    </w:div>
                                    <w:div w:id="562765012">
                                      <w:marLeft w:val="0"/>
                                      <w:marRight w:val="0"/>
                                      <w:marTop w:val="0"/>
                                      <w:marBottom w:val="0"/>
                                      <w:divBdr>
                                        <w:top w:val="none" w:sz="0" w:space="0" w:color="auto"/>
                                        <w:left w:val="none" w:sz="0" w:space="0" w:color="auto"/>
                                        <w:bottom w:val="none" w:sz="0" w:space="0" w:color="auto"/>
                                        <w:right w:val="none" w:sz="0" w:space="0" w:color="auto"/>
                                      </w:divBdr>
                                    </w:div>
                                    <w:div w:id="1997420362">
                                      <w:marLeft w:val="0"/>
                                      <w:marRight w:val="0"/>
                                      <w:marTop w:val="0"/>
                                      <w:marBottom w:val="0"/>
                                      <w:divBdr>
                                        <w:top w:val="none" w:sz="0" w:space="0" w:color="auto"/>
                                        <w:left w:val="none" w:sz="0" w:space="0" w:color="auto"/>
                                        <w:bottom w:val="none" w:sz="0" w:space="0" w:color="auto"/>
                                        <w:right w:val="none" w:sz="0" w:space="0" w:color="auto"/>
                                      </w:divBdr>
                                    </w:div>
                                    <w:div w:id="911813227">
                                      <w:marLeft w:val="0"/>
                                      <w:marRight w:val="0"/>
                                      <w:marTop w:val="0"/>
                                      <w:marBottom w:val="0"/>
                                      <w:divBdr>
                                        <w:top w:val="none" w:sz="0" w:space="0" w:color="auto"/>
                                        <w:left w:val="none" w:sz="0" w:space="0" w:color="auto"/>
                                        <w:bottom w:val="none" w:sz="0" w:space="0" w:color="auto"/>
                                        <w:right w:val="none" w:sz="0" w:space="0" w:color="auto"/>
                                      </w:divBdr>
                                    </w:div>
                                    <w:div w:id="1869373023">
                                      <w:marLeft w:val="0"/>
                                      <w:marRight w:val="0"/>
                                      <w:marTop w:val="0"/>
                                      <w:marBottom w:val="0"/>
                                      <w:divBdr>
                                        <w:top w:val="none" w:sz="0" w:space="0" w:color="auto"/>
                                        <w:left w:val="none" w:sz="0" w:space="0" w:color="auto"/>
                                        <w:bottom w:val="none" w:sz="0" w:space="0" w:color="auto"/>
                                        <w:right w:val="none" w:sz="0" w:space="0" w:color="auto"/>
                                      </w:divBdr>
                                    </w:div>
                                    <w:div w:id="1611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837674">
      <w:bodyDiv w:val="1"/>
      <w:marLeft w:val="0"/>
      <w:marRight w:val="0"/>
      <w:marTop w:val="0"/>
      <w:marBottom w:val="0"/>
      <w:divBdr>
        <w:top w:val="none" w:sz="0" w:space="0" w:color="auto"/>
        <w:left w:val="none" w:sz="0" w:space="0" w:color="auto"/>
        <w:bottom w:val="none" w:sz="0" w:space="0" w:color="auto"/>
        <w:right w:val="none" w:sz="0" w:space="0" w:color="auto"/>
      </w:divBdr>
      <w:divsChild>
        <w:div w:id="1130787629">
          <w:marLeft w:val="0"/>
          <w:marRight w:val="0"/>
          <w:marTop w:val="0"/>
          <w:marBottom w:val="679"/>
          <w:divBdr>
            <w:top w:val="none" w:sz="0" w:space="0" w:color="auto"/>
            <w:left w:val="none" w:sz="0" w:space="0" w:color="auto"/>
            <w:bottom w:val="none" w:sz="0" w:space="0" w:color="auto"/>
            <w:right w:val="none" w:sz="0" w:space="0" w:color="auto"/>
          </w:divBdr>
          <w:divsChild>
            <w:div w:id="142281777">
              <w:marLeft w:val="0"/>
              <w:marRight w:val="0"/>
              <w:marTop w:val="0"/>
              <w:marBottom w:val="0"/>
              <w:divBdr>
                <w:top w:val="none" w:sz="0" w:space="0" w:color="auto"/>
                <w:left w:val="none" w:sz="0" w:space="0" w:color="auto"/>
                <w:bottom w:val="none" w:sz="0" w:space="0" w:color="auto"/>
                <w:right w:val="none" w:sz="0" w:space="0" w:color="auto"/>
              </w:divBdr>
              <w:divsChild>
                <w:div w:id="1693873667">
                  <w:marLeft w:val="0"/>
                  <w:marRight w:val="0"/>
                  <w:marTop w:val="0"/>
                  <w:marBottom w:val="0"/>
                  <w:divBdr>
                    <w:top w:val="none" w:sz="0" w:space="0" w:color="auto"/>
                    <w:left w:val="none" w:sz="0" w:space="0" w:color="auto"/>
                    <w:bottom w:val="none" w:sz="0" w:space="0" w:color="auto"/>
                    <w:right w:val="none" w:sz="0" w:space="0" w:color="auto"/>
                  </w:divBdr>
                  <w:divsChild>
                    <w:div w:id="712267418">
                      <w:marLeft w:val="0"/>
                      <w:marRight w:val="0"/>
                      <w:marTop w:val="0"/>
                      <w:marBottom w:val="0"/>
                      <w:divBdr>
                        <w:top w:val="none" w:sz="0" w:space="0" w:color="auto"/>
                        <w:left w:val="none" w:sz="0" w:space="0" w:color="auto"/>
                        <w:bottom w:val="none" w:sz="0" w:space="0" w:color="auto"/>
                        <w:right w:val="none" w:sz="0" w:space="0" w:color="auto"/>
                      </w:divBdr>
                      <w:divsChild>
                        <w:div w:id="1679775424">
                          <w:marLeft w:val="0"/>
                          <w:marRight w:val="0"/>
                          <w:marTop w:val="0"/>
                          <w:marBottom w:val="0"/>
                          <w:divBdr>
                            <w:top w:val="none" w:sz="0" w:space="0" w:color="auto"/>
                            <w:left w:val="none" w:sz="0" w:space="0" w:color="auto"/>
                            <w:bottom w:val="none" w:sz="0" w:space="0" w:color="auto"/>
                            <w:right w:val="none" w:sz="0" w:space="0" w:color="auto"/>
                          </w:divBdr>
                          <w:divsChild>
                            <w:div w:id="1246452665">
                              <w:marLeft w:val="0"/>
                              <w:marRight w:val="0"/>
                              <w:marTop w:val="0"/>
                              <w:marBottom w:val="0"/>
                              <w:divBdr>
                                <w:top w:val="none" w:sz="0" w:space="0" w:color="auto"/>
                                <w:left w:val="none" w:sz="0" w:space="0" w:color="auto"/>
                                <w:bottom w:val="none" w:sz="0" w:space="0" w:color="auto"/>
                                <w:right w:val="none" w:sz="0" w:space="0" w:color="auto"/>
                              </w:divBdr>
                              <w:divsChild>
                                <w:div w:id="495657151">
                                  <w:marLeft w:val="14"/>
                                  <w:marRight w:val="0"/>
                                  <w:marTop w:val="0"/>
                                  <w:marBottom w:val="0"/>
                                  <w:divBdr>
                                    <w:top w:val="none" w:sz="0" w:space="0" w:color="auto"/>
                                    <w:left w:val="none" w:sz="0" w:space="0" w:color="auto"/>
                                    <w:bottom w:val="none" w:sz="0" w:space="0" w:color="auto"/>
                                    <w:right w:val="none" w:sz="0" w:space="0" w:color="auto"/>
                                  </w:divBdr>
                                  <w:divsChild>
                                    <w:div w:id="745104949">
                                      <w:marLeft w:val="0"/>
                                      <w:marRight w:val="0"/>
                                      <w:marTop w:val="0"/>
                                      <w:marBottom w:val="0"/>
                                      <w:divBdr>
                                        <w:top w:val="none" w:sz="0" w:space="0" w:color="auto"/>
                                        <w:left w:val="none" w:sz="0" w:space="0" w:color="auto"/>
                                        <w:bottom w:val="none" w:sz="0" w:space="0" w:color="auto"/>
                                        <w:right w:val="none" w:sz="0" w:space="0" w:color="auto"/>
                                      </w:divBdr>
                                      <w:divsChild>
                                        <w:div w:id="78216348">
                                          <w:marLeft w:val="0"/>
                                          <w:marRight w:val="0"/>
                                          <w:marTop w:val="0"/>
                                          <w:marBottom w:val="0"/>
                                          <w:divBdr>
                                            <w:top w:val="none" w:sz="0" w:space="0" w:color="auto"/>
                                            <w:left w:val="none" w:sz="0" w:space="0" w:color="auto"/>
                                            <w:bottom w:val="none" w:sz="0" w:space="0" w:color="auto"/>
                                            <w:right w:val="none" w:sz="0" w:space="0" w:color="auto"/>
                                          </w:divBdr>
                                          <w:divsChild>
                                            <w:div w:id="838230810">
                                              <w:marLeft w:val="0"/>
                                              <w:marRight w:val="0"/>
                                              <w:marTop w:val="0"/>
                                              <w:marBottom w:val="0"/>
                                              <w:divBdr>
                                                <w:top w:val="none" w:sz="0" w:space="0" w:color="auto"/>
                                                <w:left w:val="none" w:sz="0" w:space="0" w:color="auto"/>
                                                <w:bottom w:val="none" w:sz="0" w:space="0" w:color="auto"/>
                                                <w:right w:val="none" w:sz="0" w:space="0" w:color="auto"/>
                                              </w:divBdr>
                                              <w:divsChild>
                                                <w:div w:id="667295951">
                                                  <w:marLeft w:val="0"/>
                                                  <w:marRight w:val="0"/>
                                                  <w:marTop w:val="0"/>
                                                  <w:marBottom w:val="0"/>
                                                  <w:divBdr>
                                                    <w:top w:val="none" w:sz="0" w:space="0" w:color="auto"/>
                                                    <w:left w:val="none" w:sz="0" w:space="0" w:color="auto"/>
                                                    <w:bottom w:val="none" w:sz="0" w:space="0" w:color="auto"/>
                                                    <w:right w:val="none" w:sz="0" w:space="0" w:color="auto"/>
                                                  </w:divBdr>
                                                  <w:divsChild>
                                                    <w:div w:id="13705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74980">
      <w:bodyDiv w:val="1"/>
      <w:marLeft w:val="0"/>
      <w:marRight w:val="0"/>
      <w:marTop w:val="0"/>
      <w:marBottom w:val="0"/>
      <w:divBdr>
        <w:top w:val="none" w:sz="0" w:space="0" w:color="auto"/>
        <w:left w:val="none" w:sz="0" w:space="0" w:color="auto"/>
        <w:bottom w:val="none" w:sz="0" w:space="0" w:color="auto"/>
        <w:right w:val="none" w:sz="0" w:space="0" w:color="auto"/>
      </w:divBdr>
      <w:divsChild>
        <w:div w:id="1804234234">
          <w:marLeft w:val="0"/>
          <w:marRight w:val="0"/>
          <w:marTop w:val="0"/>
          <w:marBottom w:val="0"/>
          <w:divBdr>
            <w:top w:val="none" w:sz="0" w:space="0" w:color="auto"/>
            <w:left w:val="none" w:sz="0" w:space="0" w:color="auto"/>
            <w:bottom w:val="none" w:sz="0" w:space="0" w:color="auto"/>
            <w:right w:val="none" w:sz="0" w:space="0" w:color="auto"/>
          </w:divBdr>
        </w:div>
        <w:div w:id="704915485">
          <w:marLeft w:val="0"/>
          <w:marRight w:val="0"/>
          <w:marTop w:val="0"/>
          <w:marBottom w:val="0"/>
          <w:divBdr>
            <w:top w:val="none" w:sz="0" w:space="0" w:color="auto"/>
            <w:left w:val="none" w:sz="0" w:space="0" w:color="auto"/>
            <w:bottom w:val="none" w:sz="0" w:space="0" w:color="auto"/>
            <w:right w:val="none" w:sz="0" w:space="0" w:color="auto"/>
          </w:divBdr>
        </w:div>
        <w:div w:id="1992369659">
          <w:marLeft w:val="0"/>
          <w:marRight w:val="0"/>
          <w:marTop w:val="0"/>
          <w:marBottom w:val="0"/>
          <w:divBdr>
            <w:top w:val="none" w:sz="0" w:space="0" w:color="auto"/>
            <w:left w:val="none" w:sz="0" w:space="0" w:color="auto"/>
            <w:bottom w:val="none" w:sz="0" w:space="0" w:color="auto"/>
            <w:right w:val="none" w:sz="0" w:space="0" w:color="auto"/>
          </w:divBdr>
        </w:div>
        <w:div w:id="291449545">
          <w:marLeft w:val="0"/>
          <w:marRight w:val="0"/>
          <w:marTop w:val="0"/>
          <w:marBottom w:val="0"/>
          <w:divBdr>
            <w:top w:val="none" w:sz="0" w:space="0" w:color="auto"/>
            <w:left w:val="none" w:sz="0" w:space="0" w:color="auto"/>
            <w:bottom w:val="none" w:sz="0" w:space="0" w:color="auto"/>
            <w:right w:val="none" w:sz="0" w:space="0" w:color="auto"/>
          </w:divBdr>
        </w:div>
        <w:div w:id="94055892">
          <w:marLeft w:val="0"/>
          <w:marRight w:val="0"/>
          <w:marTop w:val="0"/>
          <w:marBottom w:val="0"/>
          <w:divBdr>
            <w:top w:val="none" w:sz="0" w:space="0" w:color="auto"/>
            <w:left w:val="none" w:sz="0" w:space="0" w:color="auto"/>
            <w:bottom w:val="none" w:sz="0" w:space="0" w:color="auto"/>
            <w:right w:val="none" w:sz="0" w:space="0" w:color="auto"/>
          </w:divBdr>
        </w:div>
        <w:div w:id="1036080026">
          <w:marLeft w:val="0"/>
          <w:marRight w:val="0"/>
          <w:marTop w:val="0"/>
          <w:marBottom w:val="0"/>
          <w:divBdr>
            <w:top w:val="none" w:sz="0" w:space="0" w:color="auto"/>
            <w:left w:val="none" w:sz="0" w:space="0" w:color="auto"/>
            <w:bottom w:val="none" w:sz="0" w:space="0" w:color="auto"/>
            <w:right w:val="none" w:sz="0" w:space="0" w:color="auto"/>
          </w:divBdr>
        </w:div>
        <w:div w:id="1812139508">
          <w:marLeft w:val="0"/>
          <w:marRight w:val="0"/>
          <w:marTop w:val="0"/>
          <w:marBottom w:val="0"/>
          <w:divBdr>
            <w:top w:val="none" w:sz="0" w:space="0" w:color="auto"/>
            <w:left w:val="none" w:sz="0" w:space="0" w:color="auto"/>
            <w:bottom w:val="none" w:sz="0" w:space="0" w:color="auto"/>
            <w:right w:val="none" w:sz="0" w:space="0" w:color="auto"/>
          </w:divBdr>
        </w:div>
        <w:div w:id="1272476937">
          <w:marLeft w:val="0"/>
          <w:marRight w:val="0"/>
          <w:marTop w:val="0"/>
          <w:marBottom w:val="0"/>
          <w:divBdr>
            <w:top w:val="none" w:sz="0" w:space="0" w:color="auto"/>
            <w:left w:val="none" w:sz="0" w:space="0" w:color="auto"/>
            <w:bottom w:val="none" w:sz="0" w:space="0" w:color="auto"/>
            <w:right w:val="none" w:sz="0" w:space="0" w:color="auto"/>
          </w:divBdr>
        </w:div>
        <w:div w:id="1933777624">
          <w:marLeft w:val="0"/>
          <w:marRight w:val="0"/>
          <w:marTop w:val="0"/>
          <w:marBottom w:val="0"/>
          <w:divBdr>
            <w:top w:val="none" w:sz="0" w:space="0" w:color="auto"/>
            <w:left w:val="none" w:sz="0" w:space="0" w:color="auto"/>
            <w:bottom w:val="none" w:sz="0" w:space="0" w:color="auto"/>
            <w:right w:val="none" w:sz="0" w:space="0" w:color="auto"/>
          </w:divBdr>
        </w:div>
        <w:div w:id="1721903931">
          <w:marLeft w:val="0"/>
          <w:marRight w:val="0"/>
          <w:marTop w:val="0"/>
          <w:marBottom w:val="0"/>
          <w:divBdr>
            <w:top w:val="none" w:sz="0" w:space="0" w:color="auto"/>
            <w:left w:val="none" w:sz="0" w:space="0" w:color="auto"/>
            <w:bottom w:val="none" w:sz="0" w:space="0" w:color="auto"/>
            <w:right w:val="none" w:sz="0" w:space="0" w:color="auto"/>
          </w:divBdr>
        </w:div>
        <w:div w:id="237832963">
          <w:marLeft w:val="0"/>
          <w:marRight w:val="0"/>
          <w:marTop w:val="0"/>
          <w:marBottom w:val="0"/>
          <w:divBdr>
            <w:top w:val="none" w:sz="0" w:space="0" w:color="auto"/>
            <w:left w:val="none" w:sz="0" w:space="0" w:color="auto"/>
            <w:bottom w:val="none" w:sz="0" w:space="0" w:color="auto"/>
            <w:right w:val="none" w:sz="0" w:space="0" w:color="auto"/>
          </w:divBdr>
        </w:div>
        <w:div w:id="84418704">
          <w:marLeft w:val="0"/>
          <w:marRight w:val="0"/>
          <w:marTop w:val="0"/>
          <w:marBottom w:val="0"/>
          <w:divBdr>
            <w:top w:val="none" w:sz="0" w:space="0" w:color="auto"/>
            <w:left w:val="none" w:sz="0" w:space="0" w:color="auto"/>
            <w:bottom w:val="none" w:sz="0" w:space="0" w:color="auto"/>
            <w:right w:val="none" w:sz="0" w:space="0" w:color="auto"/>
          </w:divBdr>
        </w:div>
        <w:div w:id="1303732480">
          <w:marLeft w:val="0"/>
          <w:marRight w:val="0"/>
          <w:marTop w:val="0"/>
          <w:marBottom w:val="0"/>
          <w:divBdr>
            <w:top w:val="none" w:sz="0" w:space="0" w:color="auto"/>
            <w:left w:val="none" w:sz="0" w:space="0" w:color="auto"/>
            <w:bottom w:val="none" w:sz="0" w:space="0" w:color="auto"/>
            <w:right w:val="none" w:sz="0" w:space="0" w:color="auto"/>
          </w:divBdr>
        </w:div>
        <w:div w:id="1735548856">
          <w:marLeft w:val="0"/>
          <w:marRight w:val="0"/>
          <w:marTop w:val="0"/>
          <w:marBottom w:val="0"/>
          <w:divBdr>
            <w:top w:val="none" w:sz="0" w:space="0" w:color="auto"/>
            <w:left w:val="none" w:sz="0" w:space="0" w:color="auto"/>
            <w:bottom w:val="none" w:sz="0" w:space="0" w:color="auto"/>
            <w:right w:val="none" w:sz="0" w:space="0" w:color="auto"/>
          </w:divBdr>
        </w:div>
        <w:div w:id="913248753">
          <w:marLeft w:val="0"/>
          <w:marRight w:val="0"/>
          <w:marTop w:val="0"/>
          <w:marBottom w:val="0"/>
          <w:divBdr>
            <w:top w:val="none" w:sz="0" w:space="0" w:color="auto"/>
            <w:left w:val="none" w:sz="0" w:space="0" w:color="auto"/>
            <w:bottom w:val="none" w:sz="0" w:space="0" w:color="auto"/>
            <w:right w:val="none" w:sz="0" w:space="0" w:color="auto"/>
          </w:divBdr>
        </w:div>
        <w:div w:id="1187519591">
          <w:marLeft w:val="0"/>
          <w:marRight w:val="0"/>
          <w:marTop w:val="0"/>
          <w:marBottom w:val="0"/>
          <w:divBdr>
            <w:top w:val="none" w:sz="0" w:space="0" w:color="auto"/>
            <w:left w:val="none" w:sz="0" w:space="0" w:color="auto"/>
            <w:bottom w:val="none" w:sz="0" w:space="0" w:color="auto"/>
            <w:right w:val="none" w:sz="0" w:space="0" w:color="auto"/>
          </w:divBdr>
        </w:div>
        <w:div w:id="762527941">
          <w:marLeft w:val="0"/>
          <w:marRight w:val="0"/>
          <w:marTop w:val="0"/>
          <w:marBottom w:val="0"/>
          <w:divBdr>
            <w:top w:val="none" w:sz="0" w:space="0" w:color="auto"/>
            <w:left w:val="none" w:sz="0" w:space="0" w:color="auto"/>
            <w:bottom w:val="none" w:sz="0" w:space="0" w:color="auto"/>
            <w:right w:val="none" w:sz="0" w:space="0" w:color="auto"/>
          </w:divBdr>
        </w:div>
        <w:div w:id="1732772335">
          <w:marLeft w:val="0"/>
          <w:marRight w:val="0"/>
          <w:marTop w:val="0"/>
          <w:marBottom w:val="0"/>
          <w:divBdr>
            <w:top w:val="none" w:sz="0" w:space="0" w:color="auto"/>
            <w:left w:val="none" w:sz="0" w:space="0" w:color="auto"/>
            <w:bottom w:val="none" w:sz="0" w:space="0" w:color="auto"/>
            <w:right w:val="none" w:sz="0" w:space="0" w:color="auto"/>
          </w:divBdr>
        </w:div>
        <w:div w:id="950818838">
          <w:marLeft w:val="0"/>
          <w:marRight w:val="0"/>
          <w:marTop w:val="0"/>
          <w:marBottom w:val="0"/>
          <w:divBdr>
            <w:top w:val="none" w:sz="0" w:space="0" w:color="auto"/>
            <w:left w:val="none" w:sz="0" w:space="0" w:color="auto"/>
            <w:bottom w:val="none" w:sz="0" w:space="0" w:color="auto"/>
            <w:right w:val="none" w:sz="0" w:space="0" w:color="auto"/>
          </w:divBdr>
        </w:div>
        <w:div w:id="1701934542">
          <w:marLeft w:val="0"/>
          <w:marRight w:val="0"/>
          <w:marTop w:val="0"/>
          <w:marBottom w:val="0"/>
          <w:divBdr>
            <w:top w:val="none" w:sz="0" w:space="0" w:color="auto"/>
            <w:left w:val="none" w:sz="0" w:space="0" w:color="auto"/>
            <w:bottom w:val="none" w:sz="0" w:space="0" w:color="auto"/>
            <w:right w:val="none" w:sz="0" w:space="0" w:color="auto"/>
          </w:divBdr>
        </w:div>
        <w:div w:id="343089843">
          <w:marLeft w:val="0"/>
          <w:marRight w:val="0"/>
          <w:marTop w:val="0"/>
          <w:marBottom w:val="0"/>
          <w:divBdr>
            <w:top w:val="none" w:sz="0" w:space="0" w:color="auto"/>
            <w:left w:val="none" w:sz="0" w:space="0" w:color="auto"/>
            <w:bottom w:val="none" w:sz="0" w:space="0" w:color="auto"/>
            <w:right w:val="none" w:sz="0" w:space="0" w:color="auto"/>
          </w:divBdr>
        </w:div>
        <w:div w:id="1190533021">
          <w:marLeft w:val="0"/>
          <w:marRight w:val="0"/>
          <w:marTop w:val="0"/>
          <w:marBottom w:val="0"/>
          <w:divBdr>
            <w:top w:val="none" w:sz="0" w:space="0" w:color="auto"/>
            <w:left w:val="none" w:sz="0" w:space="0" w:color="auto"/>
            <w:bottom w:val="none" w:sz="0" w:space="0" w:color="auto"/>
            <w:right w:val="none" w:sz="0" w:space="0" w:color="auto"/>
          </w:divBdr>
        </w:div>
        <w:div w:id="53549393">
          <w:marLeft w:val="0"/>
          <w:marRight w:val="0"/>
          <w:marTop w:val="0"/>
          <w:marBottom w:val="0"/>
          <w:divBdr>
            <w:top w:val="none" w:sz="0" w:space="0" w:color="auto"/>
            <w:left w:val="none" w:sz="0" w:space="0" w:color="auto"/>
            <w:bottom w:val="none" w:sz="0" w:space="0" w:color="auto"/>
            <w:right w:val="none" w:sz="0" w:space="0" w:color="auto"/>
          </w:divBdr>
        </w:div>
        <w:div w:id="1439986332">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972638422">
          <w:marLeft w:val="0"/>
          <w:marRight w:val="0"/>
          <w:marTop w:val="0"/>
          <w:marBottom w:val="0"/>
          <w:divBdr>
            <w:top w:val="none" w:sz="0" w:space="0" w:color="auto"/>
            <w:left w:val="none" w:sz="0" w:space="0" w:color="auto"/>
            <w:bottom w:val="none" w:sz="0" w:space="0" w:color="auto"/>
            <w:right w:val="none" w:sz="0" w:space="0" w:color="auto"/>
          </w:divBdr>
        </w:div>
        <w:div w:id="400522452">
          <w:marLeft w:val="0"/>
          <w:marRight w:val="0"/>
          <w:marTop w:val="0"/>
          <w:marBottom w:val="0"/>
          <w:divBdr>
            <w:top w:val="none" w:sz="0" w:space="0" w:color="auto"/>
            <w:left w:val="none" w:sz="0" w:space="0" w:color="auto"/>
            <w:bottom w:val="none" w:sz="0" w:space="0" w:color="auto"/>
            <w:right w:val="none" w:sz="0" w:space="0" w:color="auto"/>
          </w:divBdr>
        </w:div>
        <w:div w:id="46951074">
          <w:marLeft w:val="0"/>
          <w:marRight w:val="0"/>
          <w:marTop w:val="0"/>
          <w:marBottom w:val="0"/>
          <w:divBdr>
            <w:top w:val="none" w:sz="0" w:space="0" w:color="auto"/>
            <w:left w:val="none" w:sz="0" w:space="0" w:color="auto"/>
            <w:bottom w:val="none" w:sz="0" w:space="0" w:color="auto"/>
            <w:right w:val="none" w:sz="0" w:space="0" w:color="auto"/>
          </w:divBdr>
        </w:div>
        <w:div w:id="1605378107">
          <w:marLeft w:val="0"/>
          <w:marRight w:val="0"/>
          <w:marTop w:val="0"/>
          <w:marBottom w:val="0"/>
          <w:divBdr>
            <w:top w:val="none" w:sz="0" w:space="0" w:color="auto"/>
            <w:left w:val="none" w:sz="0" w:space="0" w:color="auto"/>
            <w:bottom w:val="none" w:sz="0" w:space="0" w:color="auto"/>
            <w:right w:val="none" w:sz="0" w:space="0" w:color="auto"/>
          </w:divBdr>
        </w:div>
        <w:div w:id="75975593">
          <w:marLeft w:val="0"/>
          <w:marRight w:val="0"/>
          <w:marTop w:val="0"/>
          <w:marBottom w:val="0"/>
          <w:divBdr>
            <w:top w:val="none" w:sz="0" w:space="0" w:color="auto"/>
            <w:left w:val="none" w:sz="0" w:space="0" w:color="auto"/>
            <w:bottom w:val="none" w:sz="0" w:space="0" w:color="auto"/>
            <w:right w:val="none" w:sz="0" w:space="0" w:color="auto"/>
          </w:divBdr>
        </w:div>
      </w:divsChild>
    </w:div>
    <w:div w:id="1237280517">
      <w:bodyDiv w:val="1"/>
      <w:marLeft w:val="0"/>
      <w:marRight w:val="0"/>
      <w:marTop w:val="0"/>
      <w:marBottom w:val="0"/>
      <w:divBdr>
        <w:top w:val="none" w:sz="0" w:space="0" w:color="auto"/>
        <w:left w:val="none" w:sz="0" w:space="0" w:color="auto"/>
        <w:bottom w:val="none" w:sz="0" w:space="0" w:color="auto"/>
        <w:right w:val="none" w:sz="0" w:space="0" w:color="auto"/>
      </w:divBdr>
      <w:divsChild>
        <w:div w:id="1362364554">
          <w:marLeft w:val="0"/>
          <w:marRight w:val="0"/>
          <w:marTop w:val="0"/>
          <w:marBottom w:val="0"/>
          <w:divBdr>
            <w:top w:val="none" w:sz="0" w:space="0" w:color="auto"/>
            <w:left w:val="none" w:sz="0" w:space="0" w:color="auto"/>
            <w:bottom w:val="none" w:sz="0" w:space="0" w:color="auto"/>
            <w:right w:val="none" w:sz="0" w:space="0" w:color="auto"/>
          </w:divBdr>
        </w:div>
        <w:div w:id="703867605">
          <w:marLeft w:val="0"/>
          <w:marRight w:val="0"/>
          <w:marTop w:val="0"/>
          <w:marBottom w:val="0"/>
          <w:divBdr>
            <w:top w:val="none" w:sz="0" w:space="0" w:color="auto"/>
            <w:left w:val="none" w:sz="0" w:space="0" w:color="auto"/>
            <w:bottom w:val="none" w:sz="0" w:space="0" w:color="auto"/>
            <w:right w:val="none" w:sz="0" w:space="0" w:color="auto"/>
          </w:divBdr>
        </w:div>
        <w:div w:id="896014219">
          <w:marLeft w:val="0"/>
          <w:marRight w:val="0"/>
          <w:marTop w:val="0"/>
          <w:marBottom w:val="0"/>
          <w:divBdr>
            <w:top w:val="none" w:sz="0" w:space="0" w:color="auto"/>
            <w:left w:val="none" w:sz="0" w:space="0" w:color="auto"/>
            <w:bottom w:val="none" w:sz="0" w:space="0" w:color="auto"/>
            <w:right w:val="none" w:sz="0" w:space="0" w:color="auto"/>
          </w:divBdr>
        </w:div>
        <w:div w:id="937492578">
          <w:marLeft w:val="0"/>
          <w:marRight w:val="0"/>
          <w:marTop w:val="0"/>
          <w:marBottom w:val="0"/>
          <w:divBdr>
            <w:top w:val="none" w:sz="0" w:space="0" w:color="auto"/>
            <w:left w:val="none" w:sz="0" w:space="0" w:color="auto"/>
            <w:bottom w:val="none" w:sz="0" w:space="0" w:color="auto"/>
            <w:right w:val="none" w:sz="0" w:space="0" w:color="auto"/>
          </w:divBdr>
        </w:div>
        <w:div w:id="1006782741">
          <w:marLeft w:val="0"/>
          <w:marRight w:val="0"/>
          <w:marTop w:val="0"/>
          <w:marBottom w:val="0"/>
          <w:divBdr>
            <w:top w:val="none" w:sz="0" w:space="0" w:color="auto"/>
            <w:left w:val="none" w:sz="0" w:space="0" w:color="auto"/>
            <w:bottom w:val="none" w:sz="0" w:space="0" w:color="auto"/>
            <w:right w:val="none" w:sz="0" w:space="0" w:color="auto"/>
          </w:divBdr>
        </w:div>
        <w:div w:id="1111557941">
          <w:marLeft w:val="0"/>
          <w:marRight w:val="0"/>
          <w:marTop w:val="0"/>
          <w:marBottom w:val="0"/>
          <w:divBdr>
            <w:top w:val="none" w:sz="0" w:space="0" w:color="auto"/>
            <w:left w:val="none" w:sz="0" w:space="0" w:color="auto"/>
            <w:bottom w:val="none" w:sz="0" w:space="0" w:color="auto"/>
            <w:right w:val="none" w:sz="0" w:space="0" w:color="auto"/>
          </w:divBdr>
        </w:div>
        <w:div w:id="2021543626">
          <w:marLeft w:val="0"/>
          <w:marRight w:val="0"/>
          <w:marTop w:val="0"/>
          <w:marBottom w:val="0"/>
          <w:divBdr>
            <w:top w:val="none" w:sz="0" w:space="0" w:color="auto"/>
            <w:left w:val="none" w:sz="0" w:space="0" w:color="auto"/>
            <w:bottom w:val="none" w:sz="0" w:space="0" w:color="auto"/>
            <w:right w:val="none" w:sz="0" w:space="0" w:color="auto"/>
          </w:divBdr>
        </w:div>
        <w:div w:id="691880556">
          <w:marLeft w:val="0"/>
          <w:marRight w:val="0"/>
          <w:marTop w:val="0"/>
          <w:marBottom w:val="0"/>
          <w:divBdr>
            <w:top w:val="none" w:sz="0" w:space="0" w:color="auto"/>
            <w:left w:val="none" w:sz="0" w:space="0" w:color="auto"/>
            <w:bottom w:val="none" w:sz="0" w:space="0" w:color="auto"/>
            <w:right w:val="none" w:sz="0" w:space="0" w:color="auto"/>
          </w:divBdr>
        </w:div>
        <w:div w:id="1252347433">
          <w:marLeft w:val="0"/>
          <w:marRight w:val="0"/>
          <w:marTop w:val="0"/>
          <w:marBottom w:val="0"/>
          <w:divBdr>
            <w:top w:val="none" w:sz="0" w:space="0" w:color="auto"/>
            <w:left w:val="none" w:sz="0" w:space="0" w:color="auto"/>
            <w:bottom w:val="none" w:sz="0" w:space="0" w:color="auto"/>
            <w:right w:val="none" w:sz="0" w:space="0" w:color="auto"/>
          </w:divBdr>
        </w:div>
        <w:div w:id="303897494">
          <w:marLeft w:val="0"/>
          <w:marRight w:val="0"/>
          <w:marTop w:val="0"/>
          <w:marBottom w:val="0"/>
          <w:divBdr>
            <w:top w:val="none" w:sz="0" w:space="0" w:color="auto"/>
            <w:left w:val="none" w:sz="0" w:space="0" w:color="auto"/>
            <w:bottom w:val="none" w:sz="0" w:space="0" w:color="auto"/>
            <w:right w:val="none" w:sz="0" w:space="0" w:color="auto"/>
          </w:divBdr>
        </w:div>
        <w:div w:id="1342203207">
          <w:marLeft w:val="0"/>
          <w:marRight w:val="0"/>
          <w:marTop w:val="0"/>
          <w:marBottom w:val="0"/>
          <w:divBdr>
            <w:top w:val="none" w:sz="0" w:space="0" w:color="auto"/>
            <w:left w:val="none" w:sz="0" w:space="0" w:color="auto"/>
            <w:bottom w:val="none" w:sz="0" w:space="0" w:color="auto"/>
            <w:right w:val="none" w:sz="0" w:space="0" w:color="auto"/>
          </w:divBdr>
        </w:div>
        <w:div w:id="213204296">
          <w:marLeft w:val="0"/>
          <w:marRight w:val="0"/>
          <w:marTop w:val="0"/>
          <w:marBottom w:val="0"/>
          <w:divBdr>
            <w:top w:val="none" w:sz="0" w:space="0" w:color="auto"/>
            <w:left w:val="none" w:sz="0" w:space="0" w:color="auto"/>
            <w:bottom w:val="none" w:sz="0" w:space="0" w:color="auto"/>
            <w:right w:val="none" w:sz="0" w:space="0" w:color="auto"/>
          </w:divBdr>
        </w:div>
        <w:div w:id="239873726">
          <w:marLeft w:val="0"/>
          <w:marRight w:val="0"/>
          <w:marTop w:val="0"/>
          <w:marBottom w:val="0"/>
          <w:divBdr>
            <w:top w:val="none" w:sz="0" w:space="0" w:color="auto"/>
            <w:left w:val="none" w:sz="0" w:space="0" w:color="auto"/>
            <w:bottom w:val="none" w:sz="0" w:space="0" w:color="auto"/>
            <w:right w:val="none" w:sz="0" w:space="0" w:color="auto"/>
          </w:divBdr>
        </w:div>
      </w:divsChild>
    </w:div>
    <w:div w:id="1673602475">
      <w:bodyDiv w:val="1"/>
      <w:marLeft w:val="0"/>
      <w:marRight w:val="0"/>
      <w:marTop w:val="0"/>
      <w:marBottom w:val="0"/>
      <w:divBdr>
        <w:top w:val="none" w:sz="0" w:space="0" w:color="auto"/>
        <w:left w:val="none" w:sz="0" w:space="0" w:color="auto"/>
        <w:bottom w:val="none" w:sz="0" w:space="0" w:color="auto"/>
        <w:right w:val="none" w:sz="0" w:space="0" w:color="auto"/>
      </w:divBdr>
    </w:div>
    <w:div w:id="1890527695">
      <w:bodyDiv w:val="1"/>
      <w:marLeft w:val="0"/>
      <w:marRight w:val="0"/>
      <w:marTop w:val="0"/>
      <w:marBottom w:val="0"/>
      <w:divBdr>
        <w:top w:val="none" w:sz="0" w:space="0" w:color="auto"/>
        <w:left w:val="none" w:sz="0" w:space="0" w:color="auto"/>
        <w:bottom w:val="none" w:sz="0" w:space="0" w:color="auto"/>
        <w:right w:val="none" w:sz="0" w:space="0" w:color="auto"/>
      </w:divBdr>
      <w:divsChild>
        <w:div w:id="582766811">
          <w:marLeft w:val="0"/>
          <w:marRight w:val="0"/>
          <w:marTop w:val="0"/>
          <w:marBottom w:val="679"/>
          <w:divBdr>
            <w:top w:val="none" w:sz="0" w:space="0" w:color="auto"/>
            <w:left w:val="none" w:sz="0" w:space="0" w:color="auto"/>
            <w:bottom w:val="none" w:sz="0" w:space="0" w:color="auto"/>
            <w:right w:val="none" w:sz="0" w:space="0" w:color="auto"/>
          </w:divBdr>
          <w:divsChild>
            <w:div w:id="551964391">
              <w:marLeft w:val="0"/>
              <w:marRight w:val="0"/>
              <w:marTop w:val="0"/>
              <w:marBottom w:val="0"/>
              <w:divBdr>
                <w:top w:val="none" w:sz="0" w:space="0" w:color="auto"/>
                <w:left w:val="none" w:sz="0" w:space="0" w:color="auto"/>
                <w:bottom w:val="none" w:sz="0" w:space="0" w:color="auto"/>
                <w:right w:val="none" w:sz="0" w:space="0" w:color="auto"/>
              </w:divBdr>
              <w:divsChild>
                <w:div w:id="1795248745">
                  <w:marLeft w:val="0"/>
                  <w:marRight w:val="0"/>
                  <w:marTop w:val="0"/>
                  <w:marBottom w:val="0"/>
                  <w:divBdr>
                    <w:top w:val="none" w:sz="0" w:space="0" w:color="auto"/>
                    <w:left w:val="none" w:sz="0" w:space="0" w:color="auto"/>
                    <w:bottom w:val="none" w:sz="0" w:space="0" w:color="auto"/>
                    <w:right w:val="none" w:sz="0" w:space="0" w:color="auto"/>
                  </w:divBdr>
                  <w:divsChild>
                    <w:div w:id="785271472">
                      <w:marLeft w:val="0"/>
                      <w:marRight w:val="0"/>
                      <w:marTop w:val="0"/>
                      <w:marBottom w:val="0"/>
                      <w:divBdr>
                        <w:top w:val="none" w:sz="0" w:space="0" w:color="auto"/>
                        <w:left w:val="none" w:sz="0" w:space="0" w:color="auto"/>
                        <w:bottom w:val="none" w:sz="0" w:space="0" w:color="auto"/>
                        <w:right w:val="none" w:sz="0" w:space="0" w:color="auto"/>
                      </w:divBdr>
                      <w:divsChild>
                        <w:div w:id="1214659352">
                          <w:marLeft w:val="0"/>
                          <w:marRight w:val="0"/>
                          <w:marTop w:val="0"/>
                          <w:marBottom w:val="0"/>
                          <w:divBdr>
                            <w:top w:val="none" w:sz="0" w:space="0" w:color="auto"/>
                            <w:left w:val="none" w:sz="0" w:space="0" w:color="auto"/>
                            <w:bottom w:val="none" w:sz="0" w:space="0" w:color="auto"/>
                            <w:right w:val="none" w:sz="0" w:space="0" w:color="auto"/>
                          </w:divBdr>
                          <w:divsChild>
                            <w:div w:id="1864979807">
                              <w:marLeft w:val="0"/>
                              <w:marRight w:val="0"/>
                              <w:marTop w:val="0"/>
                              <w:marBottom w:val="0"/>
                              <w:divBdr>
                                <w:top w:val="none" w:sz="0" w:space="0" w:color="auto"/>
                                <w:left w:val="none" w:sz="0" w:space="0" w:color="auto"/>
                                <w:bottom w:val="none" w:sz="0" w:space="0" w:color="auto"/>
                                <w:right w:val="none" w:sz="0" w:space="0" w:color="auto"/>
                              </w:divBdr>
                              <w:divsChild>
                                <w:div w:id="28455378">
                                  <w:marLeft w:val="0"/>
                                  <w:marRight w:val="0"/>
                                  <w:marTop w:val="0"/>
                                  <w:marBottom w:val="0"/>
                                  <w:divBdr>
                                    <w:top w:val="none" w:sz="0" w:space="0" w:color="auto"/>
                                    <w:left w:val="none" w:sz="0" w:space="0" w:color="auto"/>
                                    <w:bottom w:val="none" w:sz="0" w:space="0" w:color="auto"/>
                                    <w:right w:val="none" w:sz="0" w:space="0" w:color="auto"/>
                                  </w:divBdr>
                                  <w:divsChild>
                                    <w:div w:id="251936243">
                                      <w:marLeft w:val="0"/>
                                      <w:marRight w:val="0"/>
                                      <w:marTop w:val="0"/>
                                      <w:marBottom w:val="0"/>
                                      <w:divBdr>
                                        <w:top w:val="none" w:sz="0" w:space="0" w:color="auto"/>
                                        <w:left w:val="none" w:sz="0" w:space="0" w:color="auto"/>
                                        <w:bottom w:val="none" w:sz="0" w:space="0" w:color="auto"/>
                                        <w:right w:val="none" w:sz="0" w:space="0" w:color="auto"/>
                                      </w:divBdr>
                                    </w:div>
                                    <w:div w:id="735015022">
                                      <w:marLeft w:val="0"/>
                                      <w:marRight w:val="0"/>
                                      <w:marTop w:val="0"/>
                                      <w:marBottom w:val="0"/>
                                      <w:divBdr>
                                        <w:top w:val="none" w:sz="0" w:space="0" w:color="auto"/>
                                        <w:left w:val="none" w:sz="0" w:space="0" w:color="auto"/>
                                        <w:bottom w:val="none" w:sz="0" w:space="0" w:color="auto"/>
                                        <w:right w:val="none" w:sz="0" w:space="0" w:color="auto"/>
                                      </w:divBdr>
                                    </w:div>
                                    <w:div w:id="1138037046">
                                      <w:marLeft w:val="0"/>
                                      <w:marRight w:val="0"/>
                                      <w:marTop w:val="0"/>
                                      <w:marBottom w:val="0"/>
                                      <w:divBdr>
                                        <w:top w:val="none" w:sz="0" w:space="0" w:color="auto"/>
                                        <w:left w:val="none" w:sz="0" w:space="0" w:color="auto"/>
                                        <w:bottom w:val="none" w:sz="0" w:space="0" w:color="auto"/>
                                        <w:right w:val="none" w:sz="0" w:space="0" w:color="auto"/>
                                      </w:divBdr>
                                    </w:div>
                                    <w:div w:id="1118329350">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467776888">
                                      <w:marLeft w:val="0"/>
                                      <w:marRight w:val="0"/>
                                      <w:marTop w:val="0"/>
                                      <w:marBottom w:val="0"/>
                                      <w:divBdr>
                                        <w:top w:val="none" w:sz="0" w:space="0" w:color="auto"/>
                                        <w:left w:val="none" w:sz="0" w:space="0" w:color="auto"/>
                                        <w:bottom w:val="none" w:sz="0" w:space="0" w:color="auto"/>
                                        <w:right w:val="none" w:sz="0" w:space="0" w:color="auto"/>
                                      </w:divBdr>
                                    </w:div>
                                    <w:div w:id="1383746834">
                                      <w:marLeft w:val="0"/>
                                      <w:marRight w:val="0"/>
                                      <w:marTop w:val="0"/>
                                      <w:marBottom w:val="0"/>
                                      <w:divBdr>
                                        <w:top w:val="none" w:sz="0" w:space="0" w:color="auto"/>
                                        <w:left w:val="none" w:sz="0" w:space="0" w:color="auto"/>
                                        <w:bottom w:val="none" w:sz="0" w:space="0" w:color="auto"/>
                                        <w:right w:val="none" w:sz="0" w:space="0" w:color="auto"/>
                                      </w:divBdr>
                                    </w:div>
                                    <w:div w:id="1447770856">
                                      <w:marLeft w:val="0"/>
                                      <w:marRight w:val="0"/>
                                      <w:marTop w:val="0"/>
                                      <w:marBottom w:val="0"/>
                                      <w:divBdr>
                                        <w:top w:val="none" w:sz="0" w:space="0" w:color="auto"/>
                                        <w:left w:val="none" w:sz="0" w:space="0" w:color="auto"/>
                                        <w:bottom w:val="none" w:sz="0" w:space="0" w:color="auto"/>
                                        <w:right w:val="none" w:sz="0" w:space="0" w:color="auto"/>
                                      </w:divBdr>
                                    </w:div>
                                    <w:div w:id="1637223869">
                                      <w:marLeft w:val="0"/>
                                      <w:marRight w:val="0"/>
                                      <w:marTop w:val="0"/>
                                      <w:marBottom w:val="0"/>
                                      <w:divBdr>
                                        <w:top w:val="none" w:sz="0" w:space="0" w:color="auto"/>
                                        <w:left w:val="none" w:sz="0" w:space="0" w:color="auto"/>
                                        <w:bottom w:val="none" w:sz="0" w:space="0" w:color="auto"/>
                                        <w:right w:val="none" w:sz="0" w:space="0" w:color="auto"/>
                                      </w:divBdr>
                                    </w:div>
                                    <w:div w:id="2065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44156-48A9-4163-ACE0-F5C44BA0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agratis</dc:creator>
  <cp:lastModifiedBy>Rebello, Mary</cp:lastModifiedBy>
  <cp:revision>2</cp:revision>
  <dcterms:created xsi:type="dcterms:W3CDTF">2015-02-11T15:29:00Z</dcterms:created>
  <dcterms:modified xsi:type="dcterms:W3CDTF">2015-02-11T15:29:00Z</dcterms:modified>
</cp:coreProperties>
</file>