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79D4" w14:textId="77D7236E" w:rsidR="00E122C3" w:rsidRDefault="009030EB">
      <w:pPr>
        <w:pStyle w:val="Heading3"/>
        <w:rPr>
          <w:sz w:val="44"/>
          <w:szCs w:val="72"/>
        </w:rPr>
      </w:pPr>
      <w:r>
        <w:rPr>
          <w:noProof/>
        </w:rPr>
        <w:drawing>
          <wp:anchor distT="0" distB="0" distL="114300" distR="114300" simplePos="0" relativeHeight="251658752" behindDoc="0" locked="0" layoutInCell="1" allowOverlap="1" wp14:anchorId="509AF5B4" wp14:editId="69E10058">
            <wp:simplePos x="0" y="0"/>
            <wp:positionH relativeFrom="column">
              <wp:posOffset>2506980</wp:posOffset>
            </wp:positionH>
            <wp:positionV relativeFrom="paragraph">
              <wp:posOffset>393700</wp:posOffset>
            </wp:positionV>
            <wp:extent cx="711200"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749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63D0CB3D" wp14:editId="35EF0B9C">
            <wp:simplePos x="0" y="0"/>
            <wp:positionH relativeFrom="column">
              <wp:posOffset>572135</wp:posOffset>
            </wp:positionH>
            <wp:positionV relativeFrom="paragraph">
              <wp:posOffset>-101600</wp:posOffset>
            </wp:positionV>
            <wp:extent cx="4584700" cy="1358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1358900"/>
                    </a:xfrm>
                    <a:prstGeom prst="rect">
                      <a:avLst/>
                    </a:prstGeom>
                    <a:noFill/>
                  </pic:spPr>
                </pic:pic>
              </a:graphicData>
            </a:graphic>
            <wp14:sizeRelH relativeFrom="page">
              <wp14:pctWidth>0</wp14:pctWidth>
            </wp14:sizeRelH>
            <wp14:sizeRelV relativeFrom="page">
              <wp14:pctHeight>0</wp14:pctHeight>
            </wp14:sizeRelV>
          </wp:anchor>
        </w:drawing>
      </w:r>
      <w:r w:rsidR="003A0C1C">
        <w:rPr>
          <w:noProof/>
        </w:rPr>
        <w:object w:dxaOrig="1440" w:dyaOrig="1440" w14:anchorId="5C11B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4pt;margin-top:-9pt;width:595pt;height:108pt;z-index:-251656704;visibility:visible;mso-wrap-edited:f;mso-position-horizontal-relative:text;mso-position-vertical-relative:text" fillcolor="#0c9">
            <v:imagedata r:id="rId9" o:title="" cropbottom="16723f"/>
          </v:shape>
          <o:OLEObject Type="Embed" ProgID="Word.Picture.8" ShapeID="_x0000_s1028" DrawAspect="Content" ObjectID="_1718710781" r:id="rId10"/>
        </w:object>
      </w:r>
      <w:r w:rsidR="00E122C3">
        <w:rPr>
          <w:sz w:val="44"/>
          <w:szCs w:val="72"/>
        </w:rPr>
        <w:t xml:space="preserve"> </w:t>
      </w:r>
      <w:r w:rsidR="00E122C3">
        <w:rPr>
          <w:sz w:val="44"/>
          <w:szCs w:val="72"/>
        </w:rPr>
        <w:br/>
      </w:r>
    </w:p>
    <w:p w14:paraId="0C359608" w14:textId="77777777" w:rsidR="00E122C3" w:rsidRDefault="00E122C3"/>
    <w:p w14:paraId="7EC9667A" w14:textId="77777777" w:rsidR="00E122C3" w:rsidRDefault="00E122C3"/>
    <w:p w14:paraId="0F6D51A8" w14:textId="49B25B0B" w:rsidR="00E122C3" w:rsidRDefault="009030EB">
      <w:r>
        <w:rPr>
          <w:noProof/>
        </w:rPr>
        <w:drawing>
          <wp:anchor distT="0" distB="0" distL="114300" distR="114300" simplePos="0" relativeHeight="251656704" behindDoc="1" locked="0" layoutInCell="1" allowOverlap="1" wp14:anchorId="2F7E1B52" wp14:editId="566A5E59">
            <wp:simplePos x="0" y="0"/>
            <wp:positionH relativeFrom="column">
              <wp:posOffset>-271780</wp:posOffset>
            </wp:positionH>
            <wp:positionV relativeFrom="paragraph">
              <wp:posOffset>149860</wp:posOffset>
            </wp:positionV>
            <wp:extent cx="6451600" cy="20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1600" cy="203200"/>
                    </a:xfrm>
                    <a:prstGeom prst="rect">
                      <a:avLst/>
                    </a:prstGeom>
                    <a:noFill/>
                  </pic:spPr>
                </pic:pic>
              </a:graphicData>
            </a:graphic>
            <wp14:sizeRelH relativeFrom="page">
              <wp14:pctWidth>0</wp14:pctWidth>
            </wp14:sizeRelH>
            <wp14:sizeRelV relativeFrom="page">
              <wp14:pctHeight>0</wp14:pctHeight>
            </wp14:sizeRelV>
          </wp:anchor>
        </w:drawing>
      </w:r>
    </w:p>
    <w:p w14:paraId="6FE24CE8" w14:textId="77777777" w:rsidR="00E122C3" w:rsidRDefault="00E122C3"/>
    <w:p w14:paraId="57AD46EF" w14:textId="2BBFDA11" w:rsidR="00E122C3" w:rsidRDefault="00E122C3" w:rsidP="00D350EA">
      <w:pPr>
        <w:jc w:val="center"/>
        <w:rPr>
          <w:b/>
          <w:sz w:val="36"/>
          <w:szCs w:val="32"/>
        </w:rPr>
      </w:pPr>
      <w:r>
        <w:rPr>
          <w:b/>
          <w:sz w:val="36"/>
          <w:szCs w:val="32"/>
        </w:rPr>
        <w:t>202</w:t>
      </w:r>
      <w:r w:rsidR="001E3A98">
        <w:rPr>
          <w:b/>
          <w:sz w:val="36"/>
          <w:szCs w:val="32"/>
        </w:rPr>
        <w:t>2</w:t>
      </w:r>
    </w:p>
    <w:p w14:paraId="2D8712F8" w14:textId="77777777" w:rsidR="00E122C3" w:rsidRDefault="00E122C3" w:rsidP="00A83F13">
      <w:pPr>
        <w:jc w:val="center"/>
        <w:rPr>
          <w:b/>
          <w:sz w:val="36"/>
          <w:szCs w:val="32"/>
        </w:rPr>
      </w:pPr>
    </w:p>
    <w:p w14:paraId="31EF8D42" w14:textId="77777777" w:rsidR="00E122C3" w:rsidRDefault="00E122C3">
      <w:pPr>
        <w:jc w:val="center"/>
        <w:rPr>
          <w:b/>
          <w:sz w:val="36"/>
          <w:szCs w:val="32"/>
        </w:rPr>
      </w:pPr>
      <w:r>
        <w:rPr>
          <w:b/>
          <w:sz w:val="36"/>
          <w:szCs w:val="32"/>
        </w:rPr>
        <w:t>APPLICATION</w:t>
      </w:r>
    </w:p>
    <w:p w14:paraId="4E0AFCA9" w14:textId="77777777" w:rsidR="00E122C3" w:rsidRDefault="00E122C3">
      <w:pPr>
        <w:jc w:val="center"/>
        <w:rPr>
          <w:b/>
          <w:sz w:val="36"/>
          <w:szCs w:val="32"/>
        </w:rPr>
      </w:pPr>
      <w:r>
        <w:rPr>
          <w:b/>
          <w:sz w:val="36"/>
          <w:szCs w:val="32"/>
        </w:rPr>
        <w:t>For</w:t>
      </w:r>
    </w:p>
    <w:p w14:paraId="168BB783" w14:textId="77777777" w:rsidR="00E122C3" w:rsidRDefault="00E122C3">
      <w:pPr>
        <w:jc w:val="center"/>
        <w:rPr>
          <w:b/>
          <w:sz w:val="36"/>
          <w:szCs w:val="32"/>
        </w:rPr>
      </w:pPr>
      <w:r>
        <w:rPr>
          <w:b/>
          <w:sz w:val="36"/>
          <w:szCs w:val="32"/>
        </w:rPr>
        <w:t>BOURNE RESALE READY BUYER’S LIST</w:t>
      </w:r>
    </w:p>
    <w:p w14:paraId="090BE772" w14:textId="77777777" w:rsidR="00E122C3" w:rsidRDefault="00E122C3">
      <w:pPr>
        <w:jc w:val="center"/>
        <w:rPr>
          <w:b/>
          <w:sz w:val="36"/>
          <w:szCs w:val="32"/>
        </w:rPr>
      </w:pPr>
    </w:p>
    <w:p w14:paraId="28BAC580" w14:textId="77777777" w:rsidR="00E122C3" w:rsidRDefault="00E122C3" w:rsidP="00E4344A">
      <w:pPr>
        <w:jc w:val="center"/>
        <w:rPr>
          <w:b/>
          <w:sz w:val="36"/>
          <w:szCs w:val="28"/>
        </w:rPr>
      </w:pPr>
      <w:r>
        <w:rPr>
          <w:b/>
          <w:sz w:val="36"/>
          <w:szCs w:val="32"/>
        </w:rPr>
        <w:t xml:space="preserve">The </w:t>
      </w:r>
      <w:proofErr w:type="spellStart"/>
      <w:r>
        <w:rPr>
          <w:b/>
          <w:sz w:val="36"/>
          <w:szCs w:val="32"/>
        </w:rPr>
        <w:t>Bourne</w:t>
      </w:r>
      <w:proofErr w:type="spellEnd"/>
      <w:r>
        <w:rPr>
          <w:b/>
          <w:sz w:val="36"/>
          <w:szCs w:val="32"/>
        </w:rPr>
        <w:t xml:space="preserve"> Housing Partnership and the </w:t>
      </w:r>
      <w:proofErr w:type="spellStart"/>
      <w:r>
        <w:rPr>
          <w:b/>
          <w:sz w:val="36"/>
          <w:szCs w:val="32"/>
        </w:rPr>
        <w:t>Bourne</w:t>
      </w:r>
      <w:proofErr w:type="spellEnd"/>
      <w:r>
        <w:rPr>
          <w:b/>
          <w:sz w:val="36"/>
          <w:szCs w:val="32"/>
        </w:rPr>
        <w:t xml:space="preserve"> Affordable Housing Trust Are Seeking</w:t>
      </w:r>
      <w:r>
        <w:rPr>
          <w:b/>
          <w:sz w:val="36"/>
          <w:szCs w:val="28"/>
        </w:rPr>
        <w:t xml:space="preserve"> Eligible Home Buyers for housing units that are deed restricted for affordability that become available for sale within the town of </w:t>
      </w:r>
      <w:proofErr w:type="spellStart"/>
      <w:r>
        <w:rPr>
          <w:b/>
          <w:sz w:val="36"/>
          <w:szCs w:val="28"/>
        </w:rPr>
        <w:t>Bourne</w:t>
      </w:r>
      <w:proofErr w:type="spellEnd"/>
      <w:r>
        <w:rPr>
          <w:b/>
          <w:sz w:val="36"/>
          <w:szCs w:val="28"/>
        </w:rPr>
        <w:t>. Eligible buyers must be first-time homebuyers (meaning that they have not owned a home in the last three years with certain exceptions), meet certain income and asset requirements, and can demonstrate that they have preapproval from the lender that will accept the deed rider in place. Applicants will be offered such properties on a “first come -first serve” basis for eligible families of appropriate size for the unit and the demonstrated ability to receive a mortgage along with their available funds to purchase the subject property. It is noted that applicants must provide down payment funds equal to at least one a half percent of the sale price the property. If more than one eligible buyer is identified at approximately the same time it may be</w:t>
      </w:r>
      <w:r w:rsidRPr="00DD5338">
        <w:rPr>
          <w:b/>
          <w:sz w:val="36"/>
          <w:szCs w:val="28"/>
        </w:rPr>
        <w:t xml:space="preserve"> </w:t>
      </w:r>
      <w:r w:rsidRPr="009D13F2">
        <w:rPr>
          <w:b/>
          <w:sz w:val="36"/>
          <w:szCs w:val="28"/>
        </w:rPr>
        <w:t xml:space="preserve">determined by the </w:t>
      </w:r>
      <w:proofErr w:type="spellStart"/>
      <w:r w:rsidRPr="009D13F2">
        <w:rPr>
          <w:b/>
          <w:sz w:val="36"/>
          <w:szCs w:val="28"/>
        </w:rPr>
        <w:t>Bourne</w:t>
      </w:r>
      <w:proofErr w:type="spellEnd"/>
      <w:r w:rsidRPr="009D13F2">
        <w:rPr>
          <w:b/>
          <w:sz w:val="36"/>
          <w:szCs w:val="28"/>
        </w:rPr>
        <w:t xml:space="preserve"> Housing Partnership and or </w:t>
      </w:r>
      <w:smartTag w:uri="urn:schemas-microsoft-com:office:smarttags" w:element="place">
        <w:smartTag w:uri="urn:schemas-microsoft-com:office:smarttags" w:element="State">
          <w:r w:rsidRPr="009D13F2">
            <w:rPr>
              <w:b/>
              <w:sz w:val="36"/>
              <w:szCs w:val="28"/>
            </w:rPr>
            <w:t>Massachusetts</w:t>
          </w:r>
        </w:smartTag>
      </w:smartTag>
      <w:r w:rsidRPr="009D13F2">
        <w:rPr>
          <w:b/>
          <w:sz w:val="36"/>
          <w:szCs w:val="28"/>
        </w:rPr>
        <w:t xml:space="preserve"> DHCD that a lottery is warranted</w:t>
      </w:r>
    </w:p>
    <w:p w14:paraId="0CFA5333" w14:textId="763BB9DC" w:rsidR="00E122C3" w:rsidRPr="001E3A98" w:rsidRDefault="00E122C3" w:rsidP="001E3A98">
      <w:pPr>
        <w:tabs>
          <w:tab w:val="left" w:pos="2261"/>
          <w:tab w:val="center" w:pos="4320"/>
        </w:tabs>
        <w:jc w:val="center"/>
        <w:rPr>
          <w:rFonts w:ascii="Trebuchet MS" w:hAnsi="Trebuchet MS"/>
        </w:rPr>
      </w:pPr>
      <w:proofErr w:type="spellStart"/>
      <w:proofErr w:type="gramStart"/>
      <w:r>
        <w:rPr>
          <w:rFonts w:ascii="Trebuchet MS" w:hAnsi="Trebuchet MS"/>
          <w:b/>
          <w:bCs/>
        </w:rPr>
        <w:t>Contact:</w:t>
      </w:r>
      <w:r>
        <w:rPr>
          <w:rFonts w:ascii="Trebuchet MS" w:hAnsi="Trebuchet MS"/>
          <w:sz w:val="20"/>
          <w:szCs w:val="20"/>
        </w:rPr>
        <w:t>email</w:t>
      </w:r>
      <w:proofErr w:type="spellEnd"/>
      <w:proofErr w:type="gramEnd"/>
      <w:r>
        <w:rPr>
          <w:rFonts w:ascii="Trebuchet MS" w:hAnsi="Trebuchet MS"/>
          <w:sz w:val="20"/>
          <w:szCs w:val="20"/>
        </w:rPr>
        <w:t>: affordablehomes@townofbourne.com</w:t>
      </w:r>
    </w:p>
    <w:p w14:paraId="7A567EB3" w14:textId="77777777" w:rsidR="00E122C3" w:rsidRPr="00002777" w:rsidRDefault="00E122C3" w:rsidP="001702EE">
      <w:pPr>
        <w:jc w:val="center"/>
        <w:rPr>
          <w:b/>
          <w:sz w:val="36"/>
          <w:szCs w:val="36"/>
        </w:rPr>
      </w:pPr>
      <w:r>
        <w:rPr>
          <w:b/>
          <w:sz w:val="36"/>
          <w:szCs w:val="32"/>
        </w:rPr>
        <w:lastRenderedPageBreak/>
        <w:t xml:space="preserve">The </w:t>
      </w:r>
      <w:proofErr w:type="spellStart"/>
      <w:r>
        <w:rPr>
          <w:b/>
          <w:sz w:val="36"/>
          <w:szCs w:val="32"/>
        </w:rPr>
        <w:t>Bourne</w:t>
      </w:r>
      <w:proofErr w:type="spellEnd"/>
      <w:r>
        <w:rPr>
          <w:b/>
          <w:sz w:val="36"/>
          <w:szCs w:val="32"/>
        </w:rPr>
        <w:t xml:space="preserve"> Housing Partnership and the </w:t>
      </w:r>
      <w:proofErr w:type="spellStart"/>
      <w:r>
        <w:rPr>
          <w:b/>
          <w:sz w:val="36"/>
          <w:szCs w:val="32"/>
        </w:rPr>
        <w:t>Bourne</w:t>
      </w:r>
      <w:proofErr w:type="spellEnd"/>
      <w:r>
        <w:rPr>
          <w:b/>
          <w:sz w:val="36"/>
          <w:szCs w:val="32"/>
        </w:rPr>
        <w:t xml:space="preserve"> Affordable Housing Trust</w:t>
      </w:r>
    </w:p>
    <w:p w14:paraId="63479B8D" w14:textId="77777777" w:rsidR="00E122C3" w:rsidRDefault="00E122C3" w:rsidP="001702EE">
      <w:pPr>
        <w:jc w:val="center"/>
        <w:rPr>
          <w:b/>
          <w:sz w:val="28"/>
        </w:rPr>
      </w:pPr>
    </w:p>
    <w:p w14:paraId="4D275A3F" w14:textId="77777777" w:rsidR="00E122C3" w:rsidRDefault="00E122C3" w:rsidP="001702EE">
      <w:pPr>
        <w:jc w:val="center"/>
        <w:rPr>
          <w:b/>
          <w:sz w:val="36"/>
          <w:szCs w:val="36"/>
        </w:rPr>
      </w:pPr>
      <w:r>
        <w:rPr>
          <w:b/>
          <w:sz w:val="36"/>
          <w:szCs w:val="36"/>
        </w:rPr>
        <w:t>READY BUYER LIST FIRST STEP APPLICATION</w:t>
      </w:r>
    </w:p>
    <w:p w14:paraId="79BDFD8C" w14:textId="77777777" w:rsidR="00E122C3" w:rsidRDefault="00E122C3" w:rsidP="001702EE">
      <w:pPr>
        <w:jc w:val="center"/>
        <w:rPr>
          <w:b/>
          <w:sz w:val="28"/>
        </w:rPr>
      </w:pPr>
    </w:p>
    <w:p w14:paraId="08B4DBD3" w14:textId="77777777" w:rsidR="00E122C3" w:rsidRPr="004E46CF" w:rsidRDefault="00E122C3" w:rsidP="003B3AF7">
      <w:pPr>
        <w:jc w:val="center"/>
        <w:rPr>
          <w:b/>
          <w:bCs/>
          <w:sz w:val="32"/>
          <w:szCs w:val="32"/>
        </w:rPr>
      </w:pPr>
      <w:r w:rsidRPr="004E46CF">
        <w:rPr>
          <w:b/>
          <w:bCs/>
        </w:rPr>
        <w:t>INCOME AND OTHER QUALIFICATIONS</w:t>
      </w:r>
    </w:p>
    <w:p w14:paraId="1D61D9CA" w14:textId="77777777" w:rsidR="00E122C3" w:rsidRDefault="00E122C3" w:rsidP="00844DF8">
      <w:pPr>
        <w:pStyle w:val="Style"/>
        <w:spacing w:line="264" w:lineRule="exact"/>
        <w:ind w:right="135"/>
        <w:jc w:val="center"/>
        <w:rPr>
          <w:sz w:val="28"/>
        </w:rPr>
      </w:pPr>
    </w:p>
    <w:p w14:paraId="4DECCD55" w14:textId="77777777" w:rsidR="00E122C3" w:rsidRDefault="00E122C3" w:rsidP="00844DF8">
      <w:pPr>
        <w:pStyle w:val="Style"/>
        <w:spacing w:line="264" w:lineRule="exact"/>
        <w:ind w:right="135"/>
        <w:jc w:val="center"/>
        <w:rPr>
          <w:b/>
          <w:bCs/>
          <w:w w:val="109"/>
          <w:sz w:val="21"/>
          <w:szCs w:val="21"/>
          <w:lang w:bidi="he-IL"/>
        </w:rPr>
      </w:pPr>
      <w:r w:rsidRPr="00913A18">
        <w:rPr>
          <w:b/>
          <w:w w:val="108"/>
          <w:sz w:val="21"/>
          <w:szCs w:val="21"/>
          <w:lang w:bidi="he-IL"/>
        </w:rPr>
        <w:t xml:space="preserve"> </w:t>
      </w:r>
      <w:r>
        <w:rPr>
          <w:b/>
          <w:w w:val="108"/>
          <w:sz w:val="21"/>
          <w:szCs w:val="21"/>
          <w:lang w:bidi="he-IL"/>
        </w:rPr>
        <w:t>T</w:t>
      </w:r>
      <w:r w:rsidRPr="00583E73">
        <w:rPr>
          <w:b/>
          <w:w w:val="108"/>
          <w:sz w:val="21"/>
          <w:szCs w:val="21"/>
          <w:lang w:bidi="he-IL"/>
        </w:rPr>
        <w:t>HE MAXIMUM ALLOWABLE INCOME</w:t>
      </w:r>
      <w:r>
        <w:rPr>
          <w:b/>
          <w:w w:val="108"/>
          <w:sz w:val="21"/>
          <w:szCs w:val="21"/>
          <w:lang w:bidi="he-IL"/>
        </w:rPr>
        <w:t xml:space="preserve"> IS </w:t>
      </w:r>
      <w:r w:rsidRPr="00583E73">
        <w:rPr>
          <w:b/>
          <w:w w:val="108"/>
          <w:sz w:val="21"/>
          <w:szCs w:val="21"/>
          <w:lang w:bidi="he-IL"/>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03"/>
        <w:gridCol w:w="1304"/>
        <w:gridCol w:w="1304"/>
        <w:gridCol w:w="1304"/>
        <w:gridCol w:w="1304"/>
        <w:gridCol w:w="1304"/>
      </w:tblGrid>
      <w:tr w:rsidR="00E122C3" w:rsidRPr="00C3718E" w14:paraId="489B9333" w14:textId="77777777" w:rsidTr="007C2B1A">
        <w:trPr>
          <w:trHeight w:val="632"/>
        </w:trPr>
        <w:tc>
          <w:tcPr>
            <w:tcW w:w="1393" w:type="dxa"/>
          </w:tcPr>
          <w:p w14:paraId="108E2381" w14:textId="77777777" w:rsidR="00E122C3" w:rsidRPr="007D6A39" w:rsidRDefault="00E122C3" w:rsidP="005E5B9A">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Persons in Household</w:t>
            </w:r>
          </w:p>
        </w:tc>
        <w:tc>
          <w:tcPr>
            <w:tcW w:w="1303" w:type="dxa"/>
          </w:tcPr>
          <w:p w14:paraId="37F4B560" w14:textId="77777777" w:rsidR="00E122C3" w:rsidRPr="007D6A39" w:rsidRDefault="00E122C3" w:rsidP="005E5B9A">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1</w:t>
            </w:r>
          </w:p>
        </w:tc>
        <w:tc>
          <w:tcPr>
            <w:tcW w:w="1304" w:type="dxa"/>
          </w:tcPr>
          <w:p w14:paraId="41DEEF7A" w14:textId="77777777" w:rsidR="00E122C3" w:rsidRPr="007D6A39" w:rsidRDefault="00E122C3" w:rsidP="005E5B9A">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2</w:t>
            </w:r>
          </w:p>
        </w:tc>
        <w:tc>
          <w:tcPr>
            <w:tcW w:w="1304" w:type="dxa"/>
          </w:tcPr>
          <w:p w14:paraId="2095FFBA" w14:textId="77777777" w:rsidR="00E122C3" w:rsidRPr="007D6A39" w:rsidRDefault="00E122C3" w:rsidP="005E5B9A">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3</w:t>
            </w:r>
          </w:p>
        </w:tc>
        <w:tc>
          <w:tcPr>
            <w:tcW w:w="1304" w:type="dxa"/>
          </w:tcPr>
          <w:p w14:paraId="35804555" w14:textId="77777777" w:rsidR="00E122C3" w:rsidRPr="007D6A39" w:rsidRDefault="00E122C3" w:rsidP="005E5B9A">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4</w:t>
            </w:r>
          </w:p>
        </w:tc>
        <w:tc>
          <w:tcPr>
            <w:tcW w:w="1304" w:type="dxa"/>
          </w:tcPr>
          <w:p w14:paraId="14F0A1A7" w14:textId="77777777" w:rsidR="00E122C3" w:rsidRPr="007D6A39" w:rsidRDefault="00E122C3" w:rsidP="005E5B9A">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5</w:t>
            </w:r>
          </w:p>
        </w:tc>
        <w:tc>
          <w:tcPr>
            <w:tcW w:w="1304" w:type="dxa"/>
          </w:tcPr>
          <w:p w14:paraId="6E7639FD" w14:textId="77777777" w:rsidR="00E122C3" w:rsidRPr="007D6A39" w:rsidRDefault="00E122C3" w:rsidP="005E5B9A">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6</w:t>
            </w:r>
          </w:p>
        </w:tc>
      </w:tr>
      <w:tr w:rsidR="00E122C3" w:rsidRPr="00C3718E" w14:paraId="188C93CF" w14:textId="77777777" w:rsidTr="007C2B1A">
        <w:trPr>
          <w:trHeight w:val="498"/>
        </w:trPr>
        <w:tc>
          <w:tcPr>
            <w:tcW w:w="1393" w:type="dxa"/>
          </w:tcPr>
          <w:p w14:paraId="136AE1C6" w14:textId="77777777" w:rsidR="00E122C3" w:rsidRPr="007D6A39" w:rsidRDefault="00E122C3" w:rsidP="005E5B9A">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Maximum Income</w:t>
            </w:r>
          </w:p>
        </w:tc>
        <w:tc>
          <w:tcPr>
            <w:tcW w:w="1303" w:type="dxa"/>
          </w:tcPr>
          <w:p w14:paraId="06641F08" w14:textId="60C29BA8" w:rsidR="00E122C3" w:rsidRPr="007D6A39" w:rsidRDefault="00E122C3" w:rsidP="0096416F">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1E3A98">
              <w:rPr>
                <w:rFonts w:ascii="Calibri" w:hAnsi="Calibri"/>
                <w:b/>
                <w:bCs/>
                <w:w w:val="109"/>
                <w:sz w:val="21"/>
                <w:szCs w:val="21"/>
                <w:lang w:bidi="he-IL"/>
              </w:rPr>
              <w:t>60,900</w:t>
            </w:r>
          </w:p>
        </w:tc>
        <w:tc>
          <w:tcPr>
            <w:tcW w:w="1304" w:type="dxa"/>
          </w:tcPr>
          <w:p w14:paraId="4A072EED" w14:textId="502285C4" w:rsidR="00E122C3" w:rsidRPr="007D6A39" w:rsidRDefault="00E122C3" w:rsidP="005D43F9">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1E3A98">
              <w:rPr>
                <w:rFonts w:ascii="Calibri" w:hAnsi="Calibri"/>
                <w:b/>
                <w:bCs/>
                <w:w w:val="109"/>
                <w:sz w:val="21"/>
                <w:szCs w:val="21"/>
                <w:lang w:bidi="he-IL"/>
              </w:rPr>
              <w:t>69,600</w:t>
            </w:r>
          </w:p>
        </w:tc>
        <w:tc>
          <w:tcPr>
            <w:tcW w:w="1304" w:type="dxa"/>
          </w:tcPr>
          <w:p w14:paraId="10A01CB5" w14:textId="1A3D4632" w:rsidR="00E122C3" w:rsidRPr="007D6A39" w:rsidRDefault="00E122C3" w:rsidP="005D43F9">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1E3A98">
              <w:rPr>
                <w:rFonts w:ascii="Calibri" w:hAnsi="Calibri"/>
                <w:b/>
                <w:bCs/>
                <w:w w:val="109"/>
                <w:sz w:val="21"/>
                <w:szCs w:val="21"/>
                <w:lang w:bidi="he-IL"/>
              </w:rPr>
              <w:t>78,300</w:t>
            </w:r>
          </w:p>
        </w:tc>
        <w:tc>
          <w:tcPr>
            <w:tcW w:w="1304" w:type="dxa"/>
          </w:tcPr>
          <w:p w14:paraId="697A00BA" w14:textId="090DB02A" w:rsidR="00E122C3" w:rsidRPr="007D6A39" w:rsidRDefault="001E3A98" w:rsidP="005D43F9">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$86,950</w:t>
            </w:r>
          </w:p>
        </w:tc>
        <w:tc>
          <w:tcPr>
            <w:tcW w:w="1304" w:type="dxa"/>
          </w:tcPr>
          <w:p w14:paraId="087AC986" w14:textId="06364DC2" w:rsidR="00E122C3" w:rsidRPr="007D6A39" w:rsidRDefault="00E122C3" w:rsidP="005D43F9">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1E3A98">
              <w:rPr>
                <w:rFonts w:ascii="Calibri" w:hAnsi="Calibri"/>
                <w:b/>
                <w:bCs/>
                <w:w w:val="109"/>
                <w:sz w:val="21"/>
                <w:szCs w:val="21"/>
                <w:lang w:bidi="he-IL"/>
              </w:rPr>
              <w:t>93,950</w:t>
            </w:r>
          </w:p>
        </w:tc>
        <w:tc>
          <w:tcPr>
            <w:tcW w:w="1304" w:type="dxa"/>
          </w:tcPr>
          <w:p w14:paraId="6991C702" w14:textId="55FF933E" w:rsidR="00E122C3" w:rsidRPr="007D6A39" w:rsidRDefault="00E122C3" w:rsidP="005D43F9">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1E3A98">
              <w:rPr>
                <w:rFonts w:ascii="Calibri" w:hAnsi="Calibri"/>
                <w:b/>
                <w:bCs/>
                <w:w w:val="109"/>
                <w:sz w:val="21"/>
                <w:szCs w:val="21"/>
                <w:lang w:bidi="he-IL"/>
              </w:rPr>
              <w:t>100,900</w:t>
            </w:r>
          </w:p>
        </w:tc>
      </w:tr>
    </w:tbl>
    <w:p w14:paraId="640F3E3E" w14:textId="1C5962DE" w:rsidR="00E122C3" w:rsidRPr="00BE422D" w:rsidRDefault="00E122C3" w:rsidP="008831B6">
      <w:pPr>
        <w:pStyle w:val="Style"/>
        <w:spacing w:line="259" w:lineRule="exact"/>
        <w:ind w:left="427" w:right="135"/>
        <w:rPr>
          <w:b/>
          <w:bCs/>
          <w:w w:val="108"/>
          <w:sz w:val="21"/>
          <w:szCs w:val="21"/>
          <w:lang w:bidi="he-IL"/>
        </w:rPr>
      </w:pPr>
      <w:r>
        <w:rPr>
          <w:w w:val="108"/>
          <w:sz w:val="21"/>
          <w:szCs w:val="21"/>
          <w:lang w:bidi="he-IL"/>
        </w:rPr>
        <w:t>(Note: This represents 80% of the annual household mean income for the area and is subject to adjustments. This assumes a household size of 1-6 people. Income limits are subject to change based upon DHCD up-</w:t>
      </w:r>
      <w:r w:rsidRPr="00A63908">
        <w:rPr>
          <w:w w:val="108"/>
          <w:sz w:val="21"/>
          <w:szCs w:val="21"/>
          <w:lang w:bidi="he-IL"/>
        </w:rPr>
        <w:t>dating.)</w:t>
      </w:r>
      <w:r>
        <w:rPr>
          <w:w w:val="108"/>
          <w:sz w:val="21"/>
          <w:szCs w:val="21"/>
          <w:lang w:bidi="he-IL"/>
        </w:rPr>
        <w:t xml:space="preserve"> </w:t>
      </w:r>
      <w:r w:rsidRPr="008831B6">
        <w:rPr>
          <w:w w:val="108"/>
          <w:sz w:val="21"/>
          <w:szCs w:val="21"/>
          <w:lang w:bidi="he-IL"/>
        </w:rPr>
        <w:t xml:space="preserve">These limits became effective in </w:t>
      </w:r>
      <w:r w:rsidR="001E3A98">
        <w:rPr>
          <w:w w:val="108"/>
          <w:sz w:val="21"/>
          <w:szCs w:val="21"/>
          <w:lang w:bidi="he-IL"/>
        </w:rPr>
        <w:t>July 2022</w:t>
      </w:r>
      <w:r w:rsidRPr="008831B6">
        <w:rPr>
          <w:w w:val="108"/>
          <w:sz w:val="21"/>
          <w:szCs w:val="21"/>
          <w:lang w:bidi="he-IL"/>
        </w:rPr>
        <w:t>. Check</w:t>
      </w:r>
      <w:r w:rsidR="001E3A98">
        <w:rPr>
          <w:w w:val="108"/>
          <w:sz w:val="21"/>
          <w:szCs w:val="21"/>
          <w:lang w:bidi="he-IL"/>
        </w:rPr>
        <w:t xml:space="preserve"> for updates.</w:t>
      </w:r>
    </w:p>
    <w:p w14:paraId="37D3CCC1" w14:textId="77777777" w:rsidR="00E122C3" w:rsidRPr="00B035CC" w:rsidRDefault="00E122C3" w:rsidP="00B035CC">
      <w:pPr>
        <w:pStyle w:val="Style"/>
        <w:spacing w:line="273" w:lineRule="exact"/>
        <w:ind w:left="360"/>
        <w:rPr>
          <w:bCs/>
          <w:w w:val="109"/>
          <w:lang w:bidi="he-IL"/>
        </w:rPr>
      </w:pPr>
    </w:p>
    <w:p w14:paraId="5362E818" w14:textId="77777777" w:rsidR="00E122C3" w:rsidRPr="00585055" w:rsidRDefault="00E122C3" w:rsidP="00585055">
      <w:pPr>
        <w:pStyle w:val="Style"/>
        <w:numPr>
          <w:ilvl w:val="0"/>
          <w:numId w:val="1"/>
        </w:numPr>
        <w:spacing w:line="273" w:lineRule="exact"/>
        <w:rPr>
          <w:bCs/>
          <w:w w:val="109"/>
          <w:sz w:val="28"/>
          <w:szCs w:val="28"/>
          <w:lang w:bidi="he-IL"/>
        </w:rPr>
      </w:pPr>
      <w:r w:rsidRPr="00585055">
        <w:rPr>
          <w:bCs/>
          <w:w w:val="109"/>
          <w:sz w:val="28"/>
          <w:szCs w:val="28"/>
          <w:lang w:bidi="he-IL"/>
        </w:rPr>
        <w:t xml:space="preserve">Total </w:t>
      </w:r>
      <w:r>
        <w:rPr>
          <w:bCs/>
          <w:w w:val="109"/>
          <w:sz w:val="28"/>
          <w:szCs w:val="28"/>
          <w:lang w:bidi="he-IL"/>
        </w:rPr>
        <w:t>h</w:t>
      </w:r>
      <w:r w:rsidRPr="00585055">
        <w:rPr>
          <w:bCs/>
          <w:w w:val="109"/>
          <w:sz w:val="28"/>
          <w:szCs w:val="28"/>
          <w:lang w:bidi="he-IL"/>
        </w:rPr>
        <w:t>ousehold assets</w:t>
      </w:r>
      <w:r>
        <w:rPr>
          <w:bCs/>
          <w:w w:val="109"/>
          <w:sz w:val="28"/>
          <w:szCs w:val="28"/>
          <w:lang w:bidi="he-IL"/>
        </w:rPr>
        <w:t xml:space="preserve"> are limited to $75,000</w:t>
      </w:r>
    </w:p>
    <w:p w14:paraId="146ED4B6" w14:textId="77777777" w:rsidR="00E122C3" w:rsidRDefault="00E122C3">
      <w:pPr>
        <w:numPr>
          <w:ilvl w:val="0"/>
          <w:numId w:val="1"/>
        </w:numPr>
        <w:rPr>
          <w:sz w:val="28"/>
        </w:rPr>
      </w:pPr>
      <w:r>
        <w:rPr>
          <w:sz w:val="28"/>
        </w:rPr>
        <w:t>DHCD qualifications and restrictions apply; cannot have owned a home for the past 3 years (some exceptions apply).</w:t>
      </w:r>
    </w:p>
    <w:p w14:paraId="7AE3047C" w14:textId="77777777" w:rsidR="00E122C3" w:rsidRDefault="00E122C3">
      <w:pPr>
        <w:numPr>
          <w:ilvl w:val="0"/>
          <w:numId w:val="1"/>
        </w:numPr>
        <w:rPr>
          <w:sz w:val="28"/>
        </w:rPr>
      </w:pPr>
      <w:r>
        <w:rPr>
          <w:sz w:val="28"/>
        </w:rPr>
        <w:t xml:space="preserve">Properties must be in </w:t>
      </w:r>
      <w:proofErr w:type="spellStart"/>
      <w:r>
        <w:rPr>
          <w:sz w:val="28"/>
        </w:rPr>
        <w:t>Bourne</w:t>
      </w:r>
      <w:proofErr w:type="spellEnd"/>
      <w:r>
        <w:rPr>
          <w:sz w:val="28"/>
        </w:rPr>
        <w:t xml:space="preserve"> and will be subject to resale affordability deed restrictions </w:t>
      </w:r>
    </w:p>
    <w:p w14:paraId="722FF5FD" w14:textId="77777777" w:rsidR="00E122C3" w:rsidRDefault="00E122C3" w:rsidP="00DD05C3">
      <w:pPr>
        <w:numPr>
          <w:ilvl w:val="0"/>
          <w:numId w:val="1"/>
        </w:numPr>
        <w:rPr>
          <w:sz w:val="28"/>
        </w:rPr>
      </w:pPr>
      <w:r>
        <w:rPr>
          <w:sz w:val="28"/>
        </w:rPr>
        <w:t>Selection will be by date of completed application, appropriate family size, and lender pre-approval necessary to complete the purchase and at least 1.5% of the sale price available for down payment from the buyer’s own assets.</w:t>
      </w:r>
    </w:p>
    <w:p w14:paraId="34FCEF4F" w14:textId="77777777" w:rsidR="00E122C3" w:rsidRDefault="00E122C3" w:rsidP="000158C0">
      <w:pPr>
        <w:ind w:left="360"/>
        <w:rPr>
          <w:sz w:val="28"/>
        </w:rPr>
      </w:pPr>
    </w:p>
    <w:p w14:paraId="6675820A" w14:textId="77777777" w:rsidR="00E122C3" w:rsidRDefault="00E122C3" w:rsidP="000158C0">
      <w:pPr>
        <w:ind w:left="360"/>
        <w:rPr>
          <w:sz w:val="28"/>
        </w:rPr>
      </w:pPr>
      <w:r>
        <w:rPr>
          <w:sz w:val="28"/>
        </w:rPr>
        <w:t>Applications available at:</w:t>
      </w:r>
    </w:p>
    <w:p w14:paraId="450A9964" w14:textId="77777777" w:rsidR="00E122C3" w:rsidRDefault="00E122C3">
      <w:pPr>
        <w:numPr>
          <w:ilvl w:val="1"/>
          <w:numId w:val="1"/>
        </w:numPr>
        <w:rPr>
          <w:sz w:val="28"/>
        </w:rPr>
      </w:pPr>
      <w:proofErr w:type="spellStart"/>
      <w:r>
        <w:rPr>
          <w:sz w:val="28"/>
        </w:rPr>
        <w:t>Bourne</w:t>
      </w:r>
      <w:proofErr w:type="spellEnd"/>
      <w:r>
        <w:rPr>
          <w:sz w:val="28"/>
        </w:rPr>
        <w:t xml:space="preserve"> Housing Authority Administrative Offices, 871 Shore Rd. Pocasset MA – by appointment. Call 508 563 7485</w:t>
      </w:r>
    </w:p>
    <w:p w14:paraId="42AB706A" w14:textId="77777777" w:rsidR="00E122C3" w:rsidRDefault="00E122C3" w:rsidP="00F55EF1">
      <w:pPr>
        <w:numPr>
          <w:ilvl w:val="1"/>
          <w:numId w:val="1"/>
        </w:numPr>
        <w:rPr>
          <w:sz w:val="28"/>
        </w:rPr>
      </w:pPr>
      <w:r>
        <w:rPr>
          <w:sz w:val="28"/>
        </w:rPr>
        <w:t xml:space="preserve">Planning Department, </w:t>
      </w:r>
      <w:proofErr w:type="spellStart"/>
      <w:smartTag w:uri="urn:schemas-microsoft-com:office:smarttags" w:element="place">
        <w:smartTag w:uri="urn:schemas-microsoft-com:office:smarttags" w:element="PlaceName">
          <w:r>
            <w:rPr>
              <w:sz w:val="28"/>
            </w:rPr>
            <w:t>Bourne</w:t>
          </w:r>
        </w:smartTag>
        <w:proofErr w:type="spellEnd"/>
        <w:r>
          <w:rPr>
            <w:sz w:val="28"/>
          </w:rPr>
          <w:t xml:space="preserve"> </w:t>
        </w:r>
        <w:smartTag w:uri="urn:schemas-microsoft-com:office:smarttags" w:element="PlaceType">
          <w:r>
            <w:rPr>
              <w:sz w:val="28"/>
            </w:rPr>
            <w:t>Town Hall</w:t>
          </w:r>
        </w:smartTag>
      </w:smartTag>
      <w:r>
        <w:rPr>
          <w:sz w:val="28"/>
        </w:rPr>
        <w:t xml:space="preserve">, </w:t>
      </w:r>
      <w:smartTag w:uri="urn:schemas-microsoft-com:office:smarttags" w:element="Street">
        <w:smartTag w:uri="urn:schemas-microsoft-com:office:smarttags" w:element="address">
          <w:r>
            <w:rPr>
              <w:sz w:val="28"/>
            </w:rPr>
            <w:t>24 Perry Ave.</w:t>
          </w:r>
        </w:smartTag>
      </w:smartTag>
      <w:r>
        <w:rPr>
          <w:sz w:val="28"/>
        </w:rPr>
        <w:t xml:space="preserve">, </w:t>
      </w:r>
      <w:proofErr w:type="spellStart"/>
      <w:r>
        <w:rPr>
          <w:sz w:val="28"/>
        </w:rPr>
        <w:t>Bourne</w:t>
      </w:r>
      <w:proofErr w:type="spellEnd"/>
      <w:r>
        <w:rPr>
          <w:sz w:val="28"/>
        </w:rPr>
        <w:t xml:space="preserve"> MA</w:t>
      </w:r>
    </w:p>
    <w:p w14:paraId="4604593D" w14:textId="480C91BF" w:rsidR="00E122C3" w:rsidRPr="001E3A98" w:rsidRDefault="001E3A98" w:rsidP="001E3A98">
      <w:pPr>
        <w:pStyle w:val="ListParagraph"/>
        <w:numPr>
          <w:ilvl w:val="1"/>
          <w:numId w:val="1"/>
        </w:numPr>
        <w:rPr>
          <w:sz w:val="28"/>
        </w:rPr>
      </w:pPr>
      <w:r>
        <w:rPr>
          <w:sz w:val="28"/>
        </w:rPr>
        <w:t>Affordable Housing – 508-759-0600 x1348</w:t>
      </w:r>
    </w:p>
    <w:p w14:paraId="2FE064FC" w14:textId="77777777" w:rsidR="00E122C3" w:rsidRDefault="00E122C3">
      <w:pPr>
        <w:numPr>
          <w:ilvl w:val="1"/>
          <w:numId w:val="1"/>
        </w:numPr>
        <w:rPr>
          <w:sz w:val="28"/>
        </w:rPr>
      </w:pPr>
      <w:r>
        <w:rPr>
          <w:sz w:val="28"/>
        </w:rPr>
        <w:t xml:space="preserve">Online at </w:t>
      </w:r>
      <w:hyperlink r:id="rId12" w:history="1">
        <w:r w:rsidRPr="00B62057">
          <w:rPr>
            <w:rStyle w:val="Hyperlink"/>
            <w:color w:val="auto"/>
            <w:sz w:val="28"/>
          </w:rPr>
          <w:t>www.townofbourne.com/Departments/HousingOppurtunities</w:t>
        </w:r>
      </w:hyperlink>
    </w:p>
    <w:p w14:paraId="4E8ED9A2" w14:textId="77777777" w:rsidR="00E122C3" w:rsidRPr="00B62057" w:rsidRDefault="00E122C3">
      <w:pPr>
        <w:numPr>
          <w:ilvl w:val="1"/>
          <w:numId w:val="1"/>
        </w:numPr>
        <w:rPr>
          <w:sz w:val="28"/>
        </w:rPr>
      </w:pPr>
      <w:r>
        <w:rPr>
          <w:sz w:val="28"/>
        </w:rPr>
        <w:t xml:space="preserve">By Email or regular mail by contacting below: </w:t>
      </w:r>
    </w:p>
    <w:p w14:paraId="06F20B45" w14:textId="2AF145B1" w:rsidR="00E122C3" w:rsidRPr="001E3A98" w:rsidRDefault="00E122C3" w:rsidP="001E3A98">
      <w:pPr>
        <w:tabs>
          <w:tab w:val="left" w:pos="2261"/>
          <w:tab w:val="center" w:pos="4320"/>
        </w:tabs>
        <w:jc w:val="center"/>
        <w:rPr>
          <w:rFonts w:ascii="Trebuchet MS" w:hAnsi="Trebuchet MS"/>
        </w:rPr>
      </w:pPr>
      <w:r>
        <w:rPr>
          <w:rFonts w:ascii="Trebuchet MS" w:hAnsi="Trebuchet MS"/>
          <w:b/>
          <w:bCs/>
        </w:rPr>
        <w:t>Contact:</w:t>
      </w:r>
      <w:r>
        <w:rPr>
          <w:rFonts w:ascii="Trebuchet MS" w:hAnsi="Trebuchet MS"/>
          <w:sz w:val="20"/>
          <w:szCs w:val="20"/>
        </w:rPr>
        <w:t xml:space="preserve"> email: affordablehomes@townofbourne.com</w:t>
      </w:r>
    </w:p>
    <w:p w14:paraId="0EA6FA43" w14:textId="66E39682" w:rsidR="00E122C3" w:rsidRDefault="009030EB">
      <w:pPr>
        <w:tabs>
          <w:tab w:val="left" w:pos="2261"/>
          <w:tab w:val="center" w:pos="4320"/>
        </w:tabs>
        <w:jc w:val="center"/>
      </w:pPr>
      <w:r>
        <w:rPr>
          <w:noProof/>
        </w:rPr>
        <w:drawing>
          <wp:anchor distT="0" distB="0" distL="114300" distR="114300" simplePos="0" relativeHeight="251657728" behindDoc="0" locked="0" layoutInCell="1" allowOverlap="1" wp14:anchorId="13EAE06C" wp14:editId="32CC68F7">
            <wp:simplePos x="0" y="0"/>
            <wp:positionH relativeFrom="column">
              <wp:posOffset>2424430</wp:posOffset>
            </wp:positionH>
            <wp:positionV relativeFrom="paragraph">
              <wp:posOffset>3810</wp:posOffset>
            </wp:positionV>
            <wp:extent cx="711200" cy="749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200" cy="749300"/>
                    </a:xfrm>
                    <a:prstGeom prst="rect">
                      <a:avLst/>
                    </a:prstGeom>
                    <a:noFill/>
                  </pic:spPr>
                </pic:pic>
              </a:graphicData>
            </a:graphic>
            <wp14:sizeRelH relativeFrom="page">
              <wp14:pctWidth>0</wp14:pctWidth>
            </wp14:sizeRelH>
            <wp14:sizeRelV relativeFrom="page">
              <wp14:pctHeight>0</wp14:pctHeight>
            </wp14:sizeRelV>
          </wp:anchor>
        </w:drawing>
      </w:r>
    </w:p>
    <w:p w14:paraId="36DB858D" w14:textId="77777777" w:rsidR="00E122C3" w:rsidRPr="00173625" w:rsidRDefault="00E122C3" w:rsidP="00173625"/>
    <w:p w14:paraId="1E9F4851" w14:textId="77777777" w:rsidR="00E122C3" w:rsidRPr="00173625" w:rsidRDefault="00E122C3" w:rsidP="00173625"/>
    <w:p w14:paraId="5FA619F3" w14:textId="77777777" w:rsidR="00E122C3" w:rsidRPr="00173625" w:rsidRDefault="00E122C3" w:rsidP="00173625"/>
    <w:p w14:paraId="023E66E8" w14:textId="77777777" w:rsidR="00E122C3" w:rsidRDefault="00E122C3" w:rsidP="00173625"/>
    <w:p w14:paraId="2EFE8DC7" w14:textId="77777777" w:rsidR="00E122C3" w:rsidRDefault="00E122C3" w:rsidP="00173625">
      <w:pPr>
        <w:jc w:val="center"/>
        <w:rPr>
          <w:b/>
          <w:bCs/>
        </w:rPr>
      </w:pPr>
      <w:r>
        <w:br w:type="page"/>
      </w:r>
      <w:r>
        <w:rPr>
          <w:b/>
          <w:bCs/>
        </w:rPr>
        <w:lastRenderedPageBreak/>
        <w:t xml:space="preserve">ATTACHMENT I </w:t>
      </w:r>
    </w:p>
    <w:p w14:paraId="7691C74F" w14:textId="77777777" w:rsidR="00E122C3" w:rsidRDefault="00E122C3" w:rsidP="00173625">
      <w:pPr>
        <w:jc w:val="center"/>
        <w:rPr>
          <w:b/>
          <w:bCs/>
        </w:rPr>
      </w:pPr>
    </w:p>
    <w:p w14:paraId="5198257F" w14:textId="77777777" w:rsidR="00E122C3" w:rsidRDefault="00E122C3" w:rsidP="00C2217C">
      <w:pPr>
        <w:jc w:val="center"/>
        <w:rPr>
          <w:b/>
        </w:rPr>
      </w:pPr>
      <w:proofErr w:type="spellStart"/>
      <w:r>
        <w:rPr>
          <w:b/>
        </w:rPr>
        <w:t>Bourne</w:t>
      </w:r>
      <w:proofErr w:type="spellEnd"/>
      <w:r>
        <w:rPr>
          <w:b/>
        </w:rPr>
        <w:t xml:space="preserve"> Affordable Housing Opportunities Programs</w:t>
      </w:r>
    </w:p>
    <w:p w14:paraId="54E36675" w14:textId="77777777" w:rsidR="00E122C3" w:rsidRDefault="00E122C3" w:rsidP="00173625">
      <w:pPr>
        <w:jc w:val="center"/>
        <w:rPr>
          <w:b/>
          <w:bCs/>
        </w:rPr>
      </w:pPr>
    </w:p>
    <w:p w14:paraId="32DE70DE" w14:textId="77777777" w:rsidR="00E122C3" w:rsidRDefault="00E122C3" w:rsidP="00173625">
      <w:pPr>
        <w:jc w:val="center"/>
      </w:pPr>
      <w:r>
        <w:rPr>
          <w:b/>
          <w:bCs/>
        </w:rPr>
        <w:t>Disclosure Statement</w:t>
      </w:r>
    </w:p>
    <w:p w14:paraId="1A9CD0BD" w14:textId="77777777" w:rsidR="00E122C3" w:rsidRDefault="00E122C3" w:rsidP="00173625">
      <w:pPr>
        <w:jc w:val="center"/>
      </w:pPr>
    </w:p>
    <w:p w14:paraId="0D009F35" w14:textId="77777777" w:rsidR="00E122C3" w:rsidRDefault="00E122C3" w:rsidP="00173625">
      <w:pPr>
        <w:tabs>
          <w:tab w:val="left" w:pos="-1440"/>
        </w:tabs>
        <w:ind w:left="720" w:hanging="720"/>
      </w:pPr>
      <w:r>
        <w:t>I</w:t>
      </w:r>
      <w:r>
        <w:tab/>
        <w:t xml:space="preserve">I/We agree to share the application and all documentation enclosed with the </w:t>
      </w:r>
      <w:proofErr w:type="spellStart"/>
      <w:r>
        <w:t>Bourne</w:t>
      </w:r>
      <w:proofErr w:type="spellEnd"/>
      <w:r>
        <w:t xml:space="preserve"> Housing Partnership.</w:t>
      </w:r>
    </w:p>
    <w:p w14:paraId="6BE85EBC" w14:textId="77777777" w:rsidR="00E122C3" w:rsidRDefault="00E122C3" w:rsidP="00173625"/>
    <w:p w14:paraId="4C875220" w14:textId="77777777" w:rsidR="00E122C3" w:rsidRDefault="00E122C3" w:rsidP="00173625">
      <w:pPr>
        <w:pStyle w:val="Level1"/>
        <w:tabs>
          <w:tab w:val="left" w:pos="-1440"/>
        </w:tabs>
      </w:pPr>
      <w:r>
        <w:t>II</w:t>
      </w:r>
      <w:r>
        <w:tab/>
        <w:t xml:space="preserve">I/We give my permission to the lender to forward all of my/our financial information to the </w:t>
      </w:r>
      <w:proofErr w:type="spellStart"/>
      <w:r>
        <w:t>Bourne</w:t>
      </w:r>
      <w:proofErr w:type="spellEnd"/>
      <w:r>
        <w:t xml:space="preserve"> Housing Partnership, </w:t>
      </w:r>
      <w:proofErr w:type="spellStart"/>
      <w:r>
        <w:t>Bourne</w:t>
      </w:r>
      <w:proofErr w:type="spellEnd"/>
      <w:r>
        <w:t xml:space="preserve"> Affordable Housing Trust Fund and to the Commonwealth of Massachusetts Department of Communities and Development for final eligibility review for participation in the </w:t>
      </w:r>
      <w:proofErr w:type="spellStart"/>
      <w:r>
        <w:t>Bourne</w:t>
      </w:r>
      <w:proofErr w:type="spellEnd"/>
      <w:r>
        <w:t xml:space="preserve"> Housing Opportunity Purchase Program.</w:t>
      </w:r>
    </w:p>
    <w:p w14:paraId="7E666AF7" w14:textId="77777777" w:rsidR="00E122C3" w:rsidRDefault="00E122C3" w:rsidP="00173625">
      <w:pPr>
        <w:tabs>
          <w:tab w:val="left" w:pos="-1440"/>
        </w:tabs>
        <w:ind w:left="720" w:hanging="720"/>
      </w:pPr>
    </w:p>
    <w:p w14:paraId="3A2281AA" w14:textId="77777777" w:rsidR="00E122C3" w:rsidRDefault="00E122C3" w:rsidP="00173625">
      <w:pPr>
        <w:tabs>
          <w:tab w:val="left" w:pos="-1440"/>
        </w:tabs>
        <w:ind w:left="720" w:hanging="720"/>
      </w:pPr>
      <w:r>
        <w:t>III</w:t>
      </w:r>
      <w:r>
        <w:tab/>
        <w:t>I/We acknowledge that all household assets and income have been included in the information submitted.</w:t>
      </w:r>
    </w:p>
    <w:p w14:paraId="58D51B04" w14:textId="77777777" w:rsidR="00E122C3" w:rsidRDefault="00E122C3" w:rsidP="00173625">
      <w:pPr>
        <w:tabs>
          <w:tab w:val="left" w:pos="-1440"/>
        </w:tabs>
        <w:ind w:left="720" w:hanging="720"/>
      </w:pPr>
    </w:p>
    <w:p w14:paraId="027A5481" w14:textId="77777777" w:rsidR="00E122C3" w:rsidRDefault="00E122C3" w:rsidP="00173625">
      <w:pPr>
        <w:tabs>
          <w:tab w:val="left" w:pos="-1440"/>
        </w:tabs>
        <w:ind w:left="720" w:hanging="720"/>
      </w:pPr>
      <w:r>
        <w:t xml:space="preserve">IV   </w:t>
      </w:r>
      <w:r>
        <w:tab/>
        <w:t xml:space="preserve">I/We have read the </w:t>
      </w:r>
      <w:proofErr w:type="spellStart"/>
      <w:r>
        <w:t>Bourne</w:t>
      </w:r>
      <w:proofErr w:type="spellEnd"/>
      <w:r>
        <w:t xml:space="preserve"> Housing Opportunity Purchase Program Information Package and agreed to participate under the guidelines and requirements presented therein. </w:t>
      </w:r>
    </w:p>
    <w:p w14:paraId="2A08897E" w14:textId="77777777" w:rsidR="00E122C3" w:rsidRDefault="00E122C3" w:rsidP="00173625">
      <w:pPr>
        <w:tabs>
          <w:tab w:val="left" w:pos="-1440"/>
        </w:tabs>
        <w:ind w:left="720" w:hanging="720"/>
      </w:pPr>
    </w:p>
    <w:p w14:paraId="248F7C32" w14:textId="77777777" w:rsidR="00E122C3" w:rsidRDefault="00E122C3" w:rsidP="00173625">
      <w:pPr>
        <w:tabs>
          <w:tab w:val="left" w:pos="-1440"/>
        </w:tabs>
        <w:ind w:left="720" w:hanging="720"/>
      </w:pPr>
      <w:r>
        <w:t>V</w:t>
      </w:r>
      <w:r>
        <w:tab/>
        <w:t xml:space="preserve">I/We acknowledge that there is a deed rider on properties that are purchased through this program and I/We understand that it may require pre-approval from the Massachusetts Department of Housing and Community Development and the Town of </w:t>
      </w:r>
      <w:proofErr w:type="spellStart"/>
      <w:r>
        <w:t>Bourne</w:t>
      </w:r>
      <w:proofErr w:type="spellEnd"/>
      <w:r>
        <w:t xml:space="preserve"> to refinance, undertake capital improvements, and sell the property, and that the resale price will be set by DHCD and the Town at what is affordable to another eligible household.</w:t>
      </w:r>
    </w:p>
    <w:p w14:paraId="2F9C5757" w14:textId="77777777" w:rsidR="00E122C3" w:rsidRDefault="00E122C3" w:rsidP="00173625">
      <w:pPr>
        <w:tabs>
          <w:tab w:val="left" w:pos="-1440"/>
        </w:tabs>
        <w:ind w:left="720" w:hanging="720"/>
      </w:pPr>
    </w:p>
    <w:p w14:paraId="1BCF81E5" w14:textId="77777777" w:rsidR="00E122C3" w:rsidRDefault="00E122C3" w:rsidP="00D03A08">
      <w:pPr>
        <w:tabs>
          <w:tab w:val="left" w:pos="-1440"/>
        </w:tabs>
        <w:ind w:left="720" w:hanging="720"/>
      </w:pPr>
      <w:r>
        <w:t>VI</w:t>
      </w:r>
      <w:r>
        <w:tab/>
        <w:t>I/We acknowledge that we understand that anticipating in this program does not guarantee that I will be able to purchase a housing unit.</w:t>
      </w:r>
    </w:p>
    <w:p w14:paraId="02B6E724" w14:textId="77777777" w:rsidR="00E122C3" w:rsidRDefault="00E122C3" w:rsidP="00173625">
      <w:pPr>
        <w:tabs>
          <w:tab w:val="left" w:pos="-1440"/>
        </w:tabs>
        <w:ind w:left="720" w:hanging="720"/>
      </w:pPr>
    </w:p>
    <w:p w14:paraId="3DCE055A" w14:textId="77777777" w:rsidR="00E122C3" w:rsidRDefault="00E122C3" w:rsidP="00173625">
      <w:pPr>
        <w:tabs>
          <w:tab w:val="left" w:pos="-1440"/>
        </w:tabs>
        <w:ind w:left="720" w:hanging="720"/>
      </w:pPr>
      <w:r>
        <w:t>VII</w:t>
      </w:r>
      <w:r>
        <w:tab/>
        <w:t xml:space="preserve">I/We acknowledge that if information provided by me/us in this application is found to be untrue that the </w:t>
      </w:r>
      <w:proofErr w:type="spellStart"/>
      <w:r>
        <w:t>Bourne</w:t>
      </w:r>
      <w:proofErr w:type="spellEnd"/>
      <w:r>
        <w:t xml:space="preserve"> Housing Partnership and/or Trust may disqualify me.</w:t>
      </w:r>
      <w:r w:rsidRPr="00BB7169">
        <w:t xml:space="preserve"> </w:t>
      </w:r>
    </w:p>
    <w:p w14:paraId="23B02D29" w14:textId="77777777" w:rsidR="00E122C3" w:rsidRDefault="00E122C3" w:rsidP="00173625">
      <w:pPr>
        <w:tabs>
          <w:tab w:val="left" w:pos="-1440"/>
        </w:tabs>
        <w:ind w:left="720" w:hanging="720"/>
      </w:pPr>
    </w:p>
    <w:p w14:paraId="38C131BF" w14:textId="77777777" w:rsidR="00E122C3" w:rsidRDefault="00E122C3" w:rsidP="00173625">
      <w:pPr>
        <w:tabs>
          <w:tab w:val="left" w:pos="-1440"/>
        </w:tabs>
        <w:ind w:left="720" w:hanging="720"/>
      </w:pPr>
      <w:r>
        <w:t xml:space="preserve">I/We authorize this application information to be used by the </w:t>
      </w:r>
      <w:proofErr w:type="spellStart"/>
      <w:r>
        <w:t>Bourne</w:t>
      </w:r>
      <w:proofErr w:type="spellEnd"/>
      <w:r>
        <w:t xml:space="preserve"> Housing Partnership and </w:t>
      </w:r>
      <w:proofErr w:type="spellStart"/>
      <w:r>
        <w:t>Bourne</w:t>
      </w:r>
      <w:proofErr w:type="spellEnd"/>
      <w:r>
        <w:t xml:space="preserve"> Affordable Housing Trust for application to its Affordable Housing Resale Ready Buy List and all </w:t>
      </w:r>
      <w:proofErr w:type="spellStart"/>
      <w:r>
        <w:t>Bourne</w:t>
      </w:r>
      <w:proofErr w:type="spellEnd"/>
      <w:r>
        <w:t xml:space="preserve"> Affordable Purchase Programs.</w:t>
      </w:r>
    </w:p>
    <w:p w14:paraId="669E3A89" w14:textId="77777777" w:rsidR="00E122C3" w:rsidRDefault="00E122C3" w:rsidP="00173625">
      <w:pPr>
        <w:tabs>
          <w:tab w:val="left" w:pos="-1440"/>
        </w:tabs>
        <w:ind w:left="720" w:hanging="720"/>
      </w:pPr>
      <w:r>
        <w:t xml:space="preserve">  Please check: ____yes </w:t>
      </w:r>
    </w:p>
    <w:p w14:paraId="5F3884EA" w14:textId="77777777" w:rsidR="00E122C3" w:rsidRDefault="00E122C3" w:rsidP="00173625">
      <w:pPr>
        <w:tabs>
          <w:tab w:val="left" w:pos="-1440"/>
        </w:tabs>
        <w:ind w:left="720" w:hanging="720"/>
      </w:pPr>
    </w:p>
    <w:p w14:paraId="164FFB79" w14:textId="77777777" w:rsidR="00E122C3" w:rsidRDefault="00E122C3" w:rsidP="00173625">
      <w:r>
        <w:t>By signing below, all applicants agree to all paragraphs above.  No changes or deletions of paragraphs or portions of any paragraph will be accepted.  Both applicant and co-applicant must sign below.</w:t>
      </w:r>
    </w:p>
    <w:p w14:paraId="156F0B1B" w14:textId="77777777" w:rsidR="00E122C3" w:rsidRDefault="00E122C3" w:rsidP="00173625">
      <w:pPr>
        <w:tabs>
          <w:tab w:val="left" w:pos="-1440"/>
        </w:tabs>
        <w:ind w:left="5760" w:hanging="5760"/>
      </w:pPr>
      <w:r>
        <w:t>___________________________________</w:t>
      </w:r>
      <w:r>
        <w:tab/>
        <w:t>_________________________</w:t>
      </w:r>
    </w:p>
    <w:p w14:paraId="6009BC7C" w14:textId="77777777" w:rsidR="00E122C3" w:rsidRDefault="00E122C3" w:rsidP="00173625">
      <w:pPr>
        <w:tabs>
          <w:tab w:val="left" w:pos="-1440"/>
        </w:tabs>
        <w:ind w:left="5760" w:hanging="5760"/>
      </w:pPr>
      <w:r>
        <w:t>Applicant Signature</w:t>
      </w:r>
      <w:r>
        <w:tab/>
        <w:t>Co applicant Signature</w:t>
      </w:r>
    </w:p>
    <w:p w14:paraId="7090CB4B" w14:textId="77777777" w:rsidR="00E122C3" w:rsidRDefault="00E122C3" w:rsidP="00173625">
      <w:pPr>
        <w:tabs>
          <w:tab w:val="left" w:pos="-1440"/>
        </w:tabs>
        <w:ind w:left="5760" w:hanging="5760"/>
      </w:pPr>
    </w:p>
    <w:p w14:paraId="7DD3EBD0" w14:textId="77777777" w:rsidR="00E122C3" w:rsidRDefault="00E122C3" w:rsidP="00173625">
      <w:pPr>
        <w:tabs>
          <w:tab w:val="left" w:pos="-1440"/>
        </w:tabs>
        <w:ind w:left="5760" w:hanging="5760"/>
      </w:pPr>
      <w:r>
        <w:t>Date________________________________</w:t>
      </w:r>
      <w:r>
        <w:tab/>
      </w:r>
      <w:proofErr w:type="spellStart"/>
      <w:r>
        <w:t>Date</w:t>
      </w:r>
      <w:proofErr w:type="spellEnd"/>
      <w:r>
        <w:t>_______________________</w:t>
      </w:r>
    </w:p>
    <w:p w14:paraId="460A763C" w14:textId="77777777" w:rsidR="00E122C3" w:rsidRDefault="00E122C3" w:rsidP="00173625">
      <w:pPr>
        <w:jc w:val="center"/>
        <w:rPr>
          <w:b/>
        </w:rPr>
      </w:pPr>
      <w:r>
        <w:br w:type="page"/>
      </w:r>
      <w:r w:rsidRPr="00235233">
        <w:rPr>
          <w:b/>
        </w:rPr>
        <w:lastRenderedPageBreak/>
        <w:t>Attachment II</w:t>
      </w:r>
    </w:p>
    <w:p w14:paraId="1A66B663" w14:textId="77777777" w:rsidR="00E122C3" w:rsidRPr="00235233" w:rsidRDefault="00E122C3" w:rsidP="00173625">
      <w:pPr>
        <w:jc w:val="center"/>
        <w:rPr>
          <w:b/>
        </w:rPr>
      </w:pPr>
    </w:p>
    <w:p w14:paraId="716FBE97" w14:textId="77777777" w:rsidR="00E122C3" w:rsidRPr="006F164D" w:rsidRDefault="00E122C3" w:rsidP="00173625">
      <w:pPr>
        <w:jc w:val="center"/>
        <w:rPr>
          <w:sz w:val="36"/>
          <w:szCs w:val="36"/>
        </w:rPr>
      </w:pPr>
      <w:r w:rsidRPr="006F164D">
        <w:rPr>
          <w:b/>
          <w:sz w:val="36"/>
          <w:szCs w:val="36"/>
        </w:rPr>
        <w:t xml:space="preserve">FIRST STEP APPLICATION PACKAGE </w:t>
      </w:r>
    </w:p>
    <w:p w14:paraId="66EFA3C2" w14:textId="77777777" w:rsidR="00E122C3" w:rsidRDefault="00E122C3" w:rsidP="00173625"/>
    <w:p w14:paraId="126A41E4" w14:textId="77777777" w:rsidR="00E122C3" w:rsidRDefault="00E122C3" w:rsidP="00635569">
      <w:pPr>
        <w:jc w:val="center"/>
        <w:rPr>
          <w:b/>
        </w:rPr>
      </w:pPr>
      <w:proofErr w:type="spellStart"/>
      <w:r>
        <w:rPr>
          <w:b/>
        </w:rPr>
        <w:t>Bourne</w:t>
      </w:r>
      <w:proofErr w:type="spellEnd"/>
      <w:r>
        <w:rPr>
          <w:b/>
        </w:rPr>
        <w:t xml:space="preserve"> Affordable Housing Opportunities Programs</w:t>
      </w:r>
    </w:p>
    <w:p w14:paraId="116E7756" w14:textId="77777777" w:rsidR="00E122C3" w:rsidRDefault="00E122C3" w:rsidP="00635569">
      <w:pPr>
        <w:jc w:val="center"/>
        <w:rPr>
          <w:b/>
        </w:rPr>
      </w:pPr>
    </w:p>
    <w:p w14:paraId="55E4D7DC" w14:textId="77777777" w:rsidR="00E122C3" w:rsidRDefault="00E122C3" w:rsidP="00635569">
      <w:pPr>
        <w:jc w:val="center"/>
        <w:rPr>
          <w:b/>
        </w:rPr>
      </w:pPr>
      <w:r>
        <w:rPr>
          <w:b/>
        </w:rPr>
        <w:t>RESALE READY BUYER LIST</w:t>
      </w:r>
    </w:p>
    <w:p w14:paraId="473A06E9" w14:textId="77777777" w:rsidR="00E122C3" w:rsidRDefault="00E122C3" w:rsidP="00173625">
      <w:pPr>
        <w:jc w:val="center"/>
        <w:rPr>
          <w:b/>
        </w:rPr>
      </w:pPr>
    </w:p>
    <w:p w14:paraId="1827F961" w14:textId="77777777" w:rsidR="00E122C3" w:rsidRDefault="00E122C3" w:rsidP="00173625">
      <w:pPr>
        <w:jc w:val="center"/>
        <w:rPr>
          <w:b/>
        </w:rPr>
      </w:pPr>
      <w:r>
        <w:rPr>
          <w:b/>
        </w:rPr>
        <w:t>Application Instructions</w:t>
      </w:r>
    </w:p>
    <w:p w14:paraId="5096C4D2" w14:textId="77777777" w:rsidR="00E122C3" w:rsidRDefault="00E122C3" w:rsidP="00173625">
      <w:pPr>
        <w:jc w:val="center"/>
        <w:rPr>
          <w:b/>
        </w:rPr>
      </w:pPr>
    </w:p>
    <w:p w14:paraId="43098A2D" w14:textId="77777777" w:rsidR="00E122C3" w:rsidRDefault="00E122C3" w:rsidP="00635569">
      <w:pPr>
        <w:rPr>
          <w:b/>
        </w:rPr>
      </w:pPr>
      <w:r>
        <w:rPr>
          <w:b/>
        </w:rPr>
        <w:t xml:space="preserve">All households interested in participating in the </w:t>
      </w:r>
      <w:proofErr w:type="spellStart"/>
      <w:r>
        <w:rPr>
          <w:b/>
        </w:rPr>
        <w:t>Bourne</w:t>
      </w:r>
      <w:proofErr w:type="spellEnd"/>
      <w:r>
        <w:rPr>
          <w:b/>
        </w:rPr>
        <w:t xml:space="preserve"> Affordable Housing Opportunities Programs process must complete the application form and supporting documentation as relates to their household. </w:t>
      </w:r>
    </w:p>
    <w:p w14:paraId="6006AAAD" w14:textId="77777777" w:rsidR="00E122C3" w:rsidRDefault="00E122C3" w:rsidP="00635569">
      <w:pPr>
        <w:rPr>
          <w:b/>
        </w:rPr>
      </w:pPr>
    </w:p>
    <w:p w14:paraId="7ACE8FE0" w14:textId="77777777" w:rsidR="00E122C3" w:rsidRPr="00AC2636" w:rsidRDefault="00E122C3" w:rsidP="00635569">
      <w:pPr>
        <w:rPr>
          <w:b/>
          <w:sz w:val="36"/>
          <w:szCs w:val="36"/>
        </w:rPr>
      </w:pPr>
      <w:r w:rsidRPr="00AC2636">
        <w:rPr>
          <w:b/>
          <w:sz w:val="36"/>
          <w:szCs w:val="36"/>
        </w:rPr>
        <w:t>The application is to be submitted in two phases:</w:t>
      </w:r>
    </w:p>
    <w:p w14:paraId="61728D31" w14:textId="77777777" w:rsidR="00E122C3" w:rsidRPr="00AC2636" w:rsidRDefault="00E122C3" w:rsidP="00635569">
      <w:pPr>
        <w:rPr>
          <w:bCs/>
          <w:sz w:val="28"/>
          <w:szCs w:val="28"/>
        </w:rPr>
      </w:pPr>
    </w:p>
    <w:p w14:paraId="029F84B8" w14:textId="77777777" w:rsidR="00E122C3" w:rsidRPr="00C40FC3" w:rsidRDefault="00E122C3" w:rsidP="00402D05">
      <w:pPr>
        <w:rPr>
          <w:b/>
        </w:rPr>
      </w:pPr>
      <w:r w:rsidRPr="00C40FC3">
        <w:rPr>
          <w:b/>
        </w:rPr>
        <w:t>The first phrase is to include the disclosure statement from each household member over the age of 18, the application form, and an individual income and asset form for every household member 18 years or older, and a preapproval letter from a lender would accept the affordability deed rider’s and stipulating the maximum amount that the applicant can borrow 30 year fixed rate mortgage.</w:t>
      </w:r>
    </w:p>
    <w:p w14:paraId="3CB33A3F" w14:textId="77777777" w:rsidR="00E122C3" w:rsidRPr="00C40FC3" w:rsidRDefault="00E122C3" w:rsidP="009B52BD">
      <w:pPr>
        <w:rPr>
          <w:b/>
        </w:rPr>
      </w:pPr>
      <w:r w:rsidRPr="00C40FC3">
        <w:rPr>
          <w:b/>
        </w:rPr>
        <w:t xml:space="preserve">The following documentation should also be included in the step one application: </w:t>
      </w:r>
    </w:p>
    <w:p w14:paraId="42CE4D98" w14:textId="77777777" w:rsidR="00E122C3" w:rsidRPr="00C40FC3" w:rsidRDefault="00E122C3" w:rsidP="009B52BD">
      <w:pPr>
        <w:numPr>
          <w:ilvl w:val="0"/>
          <w:numId w:val="21"/>
        </w:numPr>
        <w:rPr>
          <w:b/>
        </w:rPr>
      </w:pPr>
      <w:r w:rsidRPr="00C40FC3">
        <w:rPr>
          <w:b/>
        </w:rPr>
        <w:t>A signed a copy of the most recent federal tax return identifying most current adjusted gross income for the entire household</w:t>
      </w:r>
    </w:p>
    <w:p w14:paraId="7F838E5E" w14:textId="77777777" w:rsidR="00E122C3" w:rsidRPr="00C40FC3" w:rsidRDefault="00E122C3" w:rsidP="009B52BD">
      <w:pPr>
        <w:numPr>
          <w:ilvl w:val="0"/>
          <w:numId w:val="21"/>
        </w:numPr>
        <w:rPr>
          <w:b/>
        </w:rPr>
      </w:pPr>
      <w:r w:rsidRPr="00C40FC3">
        <w:rPr>
          <w:b/>
        </w:rPr>
        <w:t>Copies of four of the most recent pay stubs for all household members over 18 years of age</w:t>
      </w:r>
    </w:p>
    <w:p w14:paraId="74F9974B" w14:textId="77777777" w:rsidR="00E122C3" w:rsidRPr="00C40FC3" w:rsidRDefault="00E122C3" w:rsidP="009B52BD">
      <w:pPr>
        <w:numPr>
          <w:ilvl w:val="0"/>
          <w:numId w:val="21"/>
        </w:numPr>
        <w:rPr>
          <w:b/>
        </w:rPr>
      </w:pPr>
      <w:r w:rsidRPr="00C40FC3">
        <w:rPr>
          <w:b/>
        </w:rPr>
        <w:t>Evidence of adequate funds available for down payment.</w:t>
      </w:r>
    </w:p>
    <w:p w14:paraId="262E0EDC" w14:textId="77777777" w:rsidR="00E122C3" w:rsidRPr="00C40FC3" w:rsidRDefault="00E122C3" w:rsidP="00635569">
      <w:pPr>
        <w:rPr>
          <w:b/>
        </w:rPr>
      </w:pPr>
    </w:p>
    <w:p w14:paraId="4FFCD614" w14:textId="77777777" w:rsidR="00E122C3" w:rsidRPr="00C40FC3" w:rsidRDefault="00E122C3" w:rsidP="00173625">
      <w:pPr>
        <w:rPr>
          <w:b/>
        </w:rPr>
        <w:sectPr w:rsidR="00E122C3" w:rsidRPr="00C40FC3" w:rsidSect="0045565A">
          <w:footerReference w:type="even" r:id="rId14"/>
          <w:footerReference w:type="default" r:id="rId15"/>
          <w:pgSz w:w="12240" w:h="15840"/>
          <w:pgMar w:top="900" w:right="1394" w:bottom="1440" w:left="1440" w:header="720" w:footer="720" w:gutter="0"/>
          <w:cols w:space="720"/>
          <w:docGrid w:linePitch="360"/>
        </w:sectPr>
      </w:pPr>
    </w:p>
    <w:p w14:paraId="31AD9409" w14:textId="77777777" w:rsidR="00E122C3" w:rsidRPr="00C40FC3" w:rsidRDefault="00E122C3" w:rsidP="00173625">
      <w:pPr>
        <w:jc w:val="center"/>
        <w:rPr>
          <w:b/>
        </w:rPr>
      </w:pPr>
      <w:r w:rsidRPr="00C40FC3">
        <w:rPr>
          <w:b/>
        </w:rPr>
        <w:lastRenderedPageBreak/>
        <w:t>APPLICATION FORM</w:t>
      </w:r>
    </w:p>
    <w:p w14:paraId="6B14DDC8" w14:textId="77777777" w:rsidR="00E122C3" w:rsidRDefault="00E122C3" w:rsidP="00173625">
      <w:pPr>
        <w:jc w:val="center"/>
        <w:rPr>
          <w:b/>
        </w:rPr>
      </w:pPr>
      <w:r>
        <w:rPr>
          <w:b/>
        </w:rPr>
        <w:t xml:space="preserve">BOURNE HOUSING </w:t>
      </w:r>
      <w:smartTag w:uri="urn:schemas-microsoft-com:office:smarttags" w:element="place">
        <w:r>
          <w:rPr>
            <w:b/>
          </w:rPr>
          <w:t>OPPORTUNITY</w:t>
        </w:r>
      </w:smartTag>
      <w:r>
        <w:rPr>
          <w:b/>
        </w:rPr>
        <w:t xml:space="preserve"> PURCHASE PROGRAMS</w:t>
      </w:r>
    </w:p>
    <w:p w14:paraId="1A8D2A8F" w14:textId="77777777" w:rsidR="00E122C3" w:rsidRDefault="00E122C3" w:rsidP="00173625">
      <w:pPr>
        <w:tabs>
          <w:tab w:val="center" w:pos="4680"/>
        </w:tabs>
        <w:jc w:val="center"/>
        <w:rPr>
          <w:b/>
          <w:bCs/>
        </w:rPr>
      </w:pPr>
      <w:r>
        <w:rPr>
          <w:b/>
          <w:bCs/>
        </w:rPr>
        <w:t>READY BUYER LIST</w:t>
      </w:r>
    </w:p>
    <w:p w14:paraId="34A66ED1" w14:textId="77777777" w:rsidR="00E122C3" w:rsidRDefault="00E122C3" w:rsidP="00173625">
      <w:pPr>
        <w:tabs>
          <w:tab w:val="center" w:pos="4680"/>
        </w:tabs>
        <w:jc w:val="center"/>
        <w:rPr>
          <w:b/>
          <w:bCs/>
        </w:rPr>
      </w:pPr>
      <w:r>
        <w:rPr>
          <w:b/>
          <w:bCs/>
        </w:rPr>
        <w:t>FIRST STEP APPLICATION</w:t>
      </w:r>
    </w:p>
    <w:p w14:paraId="6FF60A9C" w14:textId="77777777" w:rsidR="00E122C3" w:rsidRDefault="00E122C3" w:rsidP="00173625">
      <w:pPr>
        <w:rPr>
          <w:sz w:val="20"/>
          <w:szCs w:val="20"/>
        </w:rPr>
      </w:pPr>
    </w:p>
    <w:p w14:paraId="4D01F5D6" w14:textId="77777777" w:rsidR="00E122C3" w:rsidRDefault="00E122C3" w:rsidP="00173625">
      <w:pPr>
        <w:rPr>
          <w:sz w:val="20"/>
          <w:szCs w:val="20"/>
        </w:rPr>
      </w:pPr>
      <w:r>
        <w:rPr>
          <w:sz w:val="20"/>
          <w:szCs w:val="20"/>
        </w:rPr>
        <w:t>Applicant information:</w:t>
      </w:r>
    </w:p>
    <w:p w14:paraId="5F40F39F" w14:textId="77777777" w:rsidR="00E122C3" w:rsidRDefault="00E122C3" w:rsidP="00173625">
      <w:pPr>
        <w:rPr>
          <w:sz w:val="20"/>
          <w:szCs w:val="20"/>
        </w:rPr>
      </w:pPr>
    </w:p>
    <w:p w14:paraId="59CF15A5" w14:textId="77777777" w:rsidR="00E122C3" w:rsidRDefault="00E122C3" w:rsidP="00173625">
      <w:pPr>
        <w:tabs>
          <w:tab w:val="left" w:pos="-1440"/>
        </w:tabs>
        <w:ind w:left="5040" w:hanging="5040"/>
        <w:rPr>
          <w:sz w:val="20"/>
          <w:szCs w:val="20"/>
        </w:rPr>
      </w:pPr>
      <w:r>
        <w:rPr>
          <w:sz w:val="20"/>
          <w:szCs w:val="20"/>
        </w:rPr>
        <w:t>Applicant</w:t>
      </w:r>
      <w:r>
        <w:rPr>
          <w:sz w:val="20"/>
          <w:szCs w:val="20"/>
        </w:rPr>
        <w:tab/>
      </w:r>
      <w:r>
        <w:rPr>
          <w:sz w:val="20"/>
          <w:szCs w:val="20"/>
        </w:rPr>
        <w:tab/>
        <w:t>Co-Applicant</w:t>
      </w:r>
    </w:p>
    <w:p w14:paraId="787E3095" w14:textId="77777777" w:rsidR="00E122C3" w:rsidRDefault="00E122C3" w:rsidP="00173625">
      <w:pPr>
        <w:rPr>
          <w:sz w:val="20"/>
          <w:szCs w:val="20"/>
        </w:rPr>
      </w:pPr>
    </w:p>
    <w:p w14:paraId="1C1AB593" w14:textId="77777777" w:rsidR="00E122C3" w:rsidRDefault="00E122C3" w:rsidP="00173625">
      <w:pPr>
        <w:tabs>
          <w:tab w:val="left" w:pos="-1440"/>
        </w:tabs>
        <w:ind w:left="5040" w:right="-720" w:hanging="5040"/>
        <w:rPr>
          <w:sz w:val="20"/>
          <w:szCs w:val="20"/>
        </w:rPr>
      </w:pPr>
      <w:r>
        <w:rPr>
          <w:sz w:val="20"/>
          <w:szCs w:val="20"/>
        </w:rPr>
        <w:t>___________________________________</w:t>
      </w:r>
      <w:r>
        <w:rPr>
          <w:sz w:val="20"/>
          <w:szCs w:val="20"/>
        </w:rPr>
        <w:tab/>
      </w:r>
      <w:r>
        <w:rPr>
          <w:sz w:val="20"/>
          <w:szCs w:val="20"/>
        </w:rPr>
        <w:tab/>
        <w:t>____________________________________</w:t>
      </w:r>
    </w:p>
    <w:p w14:paraId="47B47C2D" w14:textId="77777777" w:rsidR="00E122C3" w:rsidRDefault="00E122C3" w:rsidP="00173625">
      <w:pPr>
        <w:tabs>
          <w:tab w:val="left" w:pos="-1440"/>
        </w:tabs>
        <w:ind w:left="5040" w:hanging="5040"/>
        <w:rPr>
          <w:sz w:val="20"/>
          <w:szCs w:val="20"/>
        </w:rPr>
      </w:pPr>
      <w:r>
        <w:rPr>
          <w:sz w:val="20"/>
          <w:szCs w:val="20"/>
        </w:rPr>
        <w:t>Name</w:t>
      </w:r>
      <w:r>
        <w:rPr>
          <w:sz w:val="20"/>
          <w:szCs w:val="20"/>
        </w:rPr>
        <w:tab/>
      </w:r>
      <w:r>
        <w:rPr>
          <w:sz w:val="20"/>
          <w:szCs w:val="20"/>
        </w:rPr>
        <w:tab/>
      </w:r>
      <w:proofErr w:type="spellStart"/>
      <w:r>
        <w:rPr>
          <w:sz w:val="20"/>
          <w:szCs w:val="20"/>
        </w:rPr>
        <w:t>Name</w:t>
      </w:r>
      <w:proofErr w:type="spellEnd"/>
    </w:p>
    <w:p w14:paraId="720CB7E4" w14:textId="77777777" w:rsidR="00E122C3" w:rsidRDefault="00E122C3" w:rsidP="00173625">
      <w:pPr>
        <w:tabs>
          <w:tab w:val="left" w:pos="-1440"/>
        </w:tabs>
        <w:ind w:left="5040" w:right="-720" w:hanging="5040"/>
        <w:rPr>
          <w:sz w:val="20"/>
          <w:szCs w:val="20"/>
        </w:rPr>
      </w:pPr>
      <w:r>
        <w:rPr>
          <w:sz w:val="20"/>
          <w:szCs w:val="20"/>
        </w:rPr>
        <w:t>___________________________________</w:t>
      </w:r>
      <w:r>
        <w:rPr>
          <w:sz w:val="20"/>
          <w:szCs w:val="20"/>
        </w:rPr>
        <w:tab/>
      </w:r>
      <w:r>
        <w:rPr>
          <w:sz w:val="20"/>
          <w:szCs w:val="20"/>
        </w:rPr>
        <w:tab/>
        <w:t>____________________________________</w:t>
      </w:r>
    </w:p>
    <w:p w14:paraId="6CF79518" w14:textId="77777777" w:rsidR="00E122C3" w:rsidRDefault="00E122C3" w:rsidP="00173625">
      <w:pPr>
        <w:tabs>
          <w:tab w:val="left" w:pos="-1440"/>
        </w:tabs>
        <w:ind w:left="5040" w:hanging="5040"/>
        <w:rPr>
          <w:sz w:val="20"/>
          <w:szCs w:val="20"/>
        </w:rPr>
      </w:pPr>
      <w:r>
        <w:rPr>
          <w:sz w:val="20"/>
          <w:szCs w:val="20"/>
        </w:rPr>
        <w:t>Current Address</w:t>
      </w:r>
      <w:r>
        <w:rPr>
          <w:sz w:val="20"/>
          <w:szCs w:val="20"/>
        </w:rPr>
        <w:tab/>
      </w:r>
      <w:r>
        <w:rPr>
          <w:sz w:val="20"/>
          <w:szCs w:val="20"/>
        </w:rPr>
        <w:tab/>
        <w:t>Current Address</w:t>
      </w:r>
    </w:p>
    <w:p w14:paraId="711FAFE1" w14:textId="77777777" w:rsidR="00E122C3" w:rsidRDefault="00E122C3" w:rsidP="00173625">
      <w:pPr>
        <w:tabs>
          <w:tab w:val="left" w:pos="-1440"/>
          <w:tab w:val="left" w:pos="5760"/>
        </w:tabs>
        <w:ind w:left="5040" w:right="-720" w:hanging="5040"/>
        <w:rPr>
          <w:sz w:val="20"/>
          <w:szCs w:val="20"/>
        </w:rPr>
      </w:pPr>
      <w:r>
        <w:rPr>
          <w:sz w:val="20"/>
          <w:szCs w:val="20"/>
        </w:rPr>
        <w:t>___________________________________</w:t>
      </w:r>
      <w:r>
        <w:rPr>
          <w:sz w:val="20"/>
          <w:szCs w:val="20"/>
        </w:rPr>
        <w:tab/>
      </w:r>
      <w:r>
        <w:rPr>
          <w:sz w:val="20"/>
          <w:szCs w:val="20"/>
        </w:rPr>
        <w:tab/>
        <w:t>____________________________________</w:t>
      </w:r>
    </w:p>
    <w:p w14:paraId="67AB35CF" w14:textId="77777777" w:rsidR="00E122C3" w:rsidRDefault="00E122C3" w:rsidP="00173625">
      <w:pPr>
        <w:tabs>
          <w:tab w:val="left" w:pos="-1440"/>
          <w:tab w:val="left" w:pos="5760"/>
        </w:tabs>
        <w:ind w:left="7920" w:hanging="7920"/>
        <w:rPr>
          <w:sz w:val="20"/>
          <w:szCs w:val="20"/>
        </w:rPr>
      </w:pPr>
      <w:r>
        <w:rPr>
          <w:sz w:val="20"/>
          <w:szCs w:val="20"/>
        </w:rPr>
        <w:t>City, State Zip</w:t>
      </w:r>
      <w:r>
        <w:rPr>
          <w:sz w:val="20"/>
          <w:szCs w:val="20"/>
        </w:rPr>
        <w:tab/>
        <w:t>City, State Zip</w:t>
      </w:r>
    </w:p>
    <w:p w14:paraId="2E3C35C5" w14:textId="77777777" w:rsidR="00E122C3" w:rsidRDefault="00E122C3" w:rsidP="00173625">
      <w:pPr>
        <w:tabs>
          <w:tab w:val="left" w:pos="-1440"/>
          <w:tab w:val="left" w:pos="5760"/>
        </w:tabs>
        <w:ind w:right="-720"/>
        <w:rPr>
          <w:sz w:val="20"/>
          <w:szCs w:val="20"/>
        </w:rPr>
      </w:pPr>
      <w:r>
        <w:rPr>
          <w:sz w:val="20"/>
          <w:szCs w:val="20"/>
        </w:rPr>
        <w:t>___________________________________</w:t>
      </w:r>
      <w:r>
        <w:rPr>
          <w:sz w:val="20"/>
          <w:szCs w:val="20"/>
        </w:rPr>
        <w:tab/>
        <w:t>____________________________________</w:t>
      </w:r>
    </w:p>
    <w:p w14:paraId="56E78BCD" w14:textId="77777777" w:rsidR="00E122C3" w:rsidRDefault="00E122C3" w:rsidP="00173625">
      <w:pPr>
        <w:tabs>
          <w:tab w:val="left" w:pos="-1440"/>
        </w:tabs>
        <w:ind w:left="5040" w:hanging="5040"/>
        <w:rPr>
          <w:sz w:val="20"/>
          <w:szCs w:val="20"/>
        </w:rPr>
      </w:pPr>
      <w:r>
        <w:rPr>
          <w:sz w:val="20"/>
          <w:szCs w:val="20"/>
        </w:rPr>
        <w:t>Phone #</w:t>
      </w:r>
      <w:r>
        <w:rPr>
          <w:sz w:val="20"/>
          <w:szCs w:val="20"/>
        </w:rPr>
        <w:tab/>
      </w:r>
      <w:r>
        <w:rPr>
          <w:sz w:val="20"/>
          <w:szCs w:val="20"/>
        </w:rPr>
        <w:tab/>
        <w:t>Phone #</w:t>
      </w:r>
    </w:p>
    <w:p w14:paraId="0BEB0B05" w14:textId="77777777" w:rsidR="00E122C3" w:rsidRDefault="00E122C3" w:rsidP="00173625">
      <w:pPr>
        <w:tabs>
          <w:tab w:val="left" w:pos="-1440"/>
          <w:tab w:val="left" w:pos="5760"/>
        </w:tabs>
        <w:ind w:right="-720"/>
        <w:rPr>
          <w:sz w:val="20"/>
          <w:szCs w:val="20"/>
        </w:rPr>
      </w:pPr>
      <w:r>
        <w:rPr>
          <w:sz w:val="20"/>
          <w:szCs w:val="20"/>
        </w:rPr>
        <w:t>___________________________________</w:t>
      </w:r>
      <w:r>
        <w:rPr>
          <w:sz w:val="20"/>
          <w:szCs w:val="20"/>
        </w:rPr>
        <w:tab/>
        <w:t>____________________________________</w:t>
      </w:r>
    </w:p>
    <w:p w14:paraId="53128699" w14:textId="77777777" w:rsidR="00E122C3" w:rsidRDefault="00E122C3" w:rsidP="00173625">
      <w:pPr>
        <w:tabs>
          <w:tab w:val="left" w:pos="-1440"/>
        </w:tabs>
        <w:ind w:left="5040" w:hanging="5040"/>
        <w:rPr>
          <w:sz w:val="20"/>
          <w:szCs w:val="20"/>
        </w:rPr>
      </w:pPr>
      <w:r>
        <w:rPr>
          <w:sz w:val="20"/>
          <w:szCs w:val="20"/>
        </w:rPr>
        <w:t>Present Employer</w:t>
      </w:r>
      <w:r>
        <w:rPr>
          <w:sz w:val="20"/>
          <w:szCs w:val="20"/>
        </w:rPr>
        <w:tab/>
      </w:r>
      <w:r>
        <w:rPr>
          <w:sz w:val="20"/>
          <w:szCs w:val="20"/>
        </w:rPr>
        <w:tab/>
        <w:t>Present Employer</w:t>
      </w:r>
    </w:p>
    <w:p w14:paraId="08C275E0" w14:textId="77777777" w:rsidR="00E122C3" w:rsidRDefault="00E122C3" w:rsidP="00173625">
      <w:pPr>
        <w:tabs>
          <w:tab w:val="left" w:pos="-1440"/>
        </w:tabs>
        <w:ind w:left="5040" w:right="-720" w:hanging="5040"/>
        <w:rPr>
          <w:sz w:val="20"/>
          <w:szCs w:val="20"/>
        </w:rPr>
      </w:pPr>
      <w:r>
        <w:rPr>
          <w:sz w:val="20"/>
          <w:szCs w:val="20"/>
        </w:rPr>
        <w:t>___________________________________</w:t>
      </w:r>
      <w:r>
        <w:rPr>
          <w:sz w:val="20"/>
          <w:szCs w:val="20"/>
        </w:rPr>
        <w:tab/>
      </w:r>
      <w:r>
        <w:rPr>
          <w:sz w:val="20"/>
          <w:szCs w:val="20"/>
        </w:rPr>
        <w:tab/>
        <w:t>____________________________________</w:t>
      </w:r>
    </w:p>
    <w:p w14:paraId="2730C122" w14:textId="77777777" w:rsidR="00E122C3" w:rsidRDefault="00E122C3" w:rsidP="00173625">
      <w:pPr>
        <w:tabs>
          <w:tab w:val="left" w:pos="-1440"/>
        </w:tabs>
        <w:ind w:left="5040" w:hanging="5040"/>
        <w:rPr>
          <w:sz w:val="20"/>
          <w:szCs w:val="20"/>
        </w:rPr>
      </w:pPr>
      <w:r>
        <w:rPr>
          <w:sz w:val="20"/>
          <w:szCs w:val="20"/>
        </w:rPr>
        <w:t>Years at Present Occupation</w:t>
      </w:r>
      <w:r>
        <w:rPr>
          <w:sz w:val="20"/>
          <w:szCs w:val="20"/>
        </w:rPr>
        <w:tab/>
      </w:r>
      <w:r>
        <w:rPr>
          <w:sz w:val="20"/>
          <w:szCs w:val="20"/>
        </w:rPr>
        <w:tab/>
        <w:t>Years at Present Occupation</w:t>
      </w:r>
    </w:p>
    <w:p w14:paraId="146DF605" w14:textId="77777777" w:rsidR="00E122C3" w:rsidRDefault="00E122C3" w:rsidP="00173625">
      <w:pPr>
        <w:tabs>
          <w:tab w:val="left" w:pos="-1440"/>
        </w:tabs>
        <w:ind w:left="5040" w:right="-720" w:hanging="5040"/>
        <w:rPr>
          <w:sz w:val="20"/>
          <w:szCs w:val="20"/>
        </w:rPr>
      </w:pPr>
      <w:r>
        <w:rPr>
          <w:sz w:val="20"/>
          <w:szCs w:val="20"/>
        </w:rPr>
        <w:t>___________________________________</w:t>
      </w:r>
      <w:r>
        <w:rPr>
          <w:sz w:val="20"/>
          <w:szCs w:val="20"/>
        </w:rPr>
        <w:tab/>
      </w:r>
      <w:r>
        <w:rPr>
          <w:sz w:val="20"/>
          <w:szCs w:val="20"/>
        </w:rPr>
        <w:tab/>
        <w:t>____________________________________</w:t>
      </w:r>
    </w:p>
    <w:p w14:paraId="5983C7ED" w14:textId="77777777" w:rsidR="00E122C3" w:rsidRDefault="00E122C3" w:rsidP="00173625">
      <w:pPr>
        <w:tabs>
          <w:tab w:val="left" w:pos="-1440"/>
          <w:tab w:val="left" w:pos="5760"/>
        </w:tabs>
        <w:ind w:left="6480" w:right="-720" w:hanging="6480"/>
        <w:rPr>
          <w:sz w:val="20"/>
          <w:szCs w:val="20"/>
        </w:rPr>
      </w:pPr>
      <w:r>
        <w:rPr>
          <w:sz w:val="20"/>
          <w:szCs w:val="20"/>
        </w:rPr>
        <w:t>Current Wages (Weekly/Monthly)</w:t>
      </w:r>
      <w:r>
        <w:rPr>
          <w:sz w:val="20"/>
          <w:szCs w:val="20"/>
        </w:rPr>
        <w:tab/>
        <w:t>Current Wages (Weekly/Monthly)</w:t>
      </w:r>
    </w:p>
    <w:p w14:paraId="2F99AC16" w14:textId="77777777" w:rsidR="00E122C3" w:rsidRDefault="00E122C3" w:rsidP="00173625">
      <w:pPr>
        <w:rPr>
          <w:sz w:val="20"/>
          <w:szCs w:val="20"/>
        </w:rPr>
      </w:pPr>
    </w:p>
    <w:p w14:paraId="356B8B6E" w14:textId="77777777" w:rsidR="00E122C3" w:rsidRDefault="00E122C3" w:rsidP="003A21B7">
      <w:pPr>
        <w:tabs>
          <w:tab w:val="left" w:pos="-1440"/>
          <w:tab w:val="left" w:pos="3600"/>
          <w:tab w:val="left" w:pos="5760"/>
        </w:tabs>
        <w:ind w:left="5040" w:right="-720" w:hanging="5040"/>
      </w:pPr>
      <w:r>
        <w:rPr>
          <w:sz w:val="20"/>
          <w:szCs w:val="20"/>
        </w:rPr>
        <w:t>Members in Household:</w:t>
      </w:r>
      <w:r>
        <w:rPr>
          <w:sz w:val="20"/>
          <w:szCs w:val="20"/>
        </w:rPr>
        <w:tab/>
        <w:t>Number of Adults_____</w:t>
      </w:r>
      <w:r>
        <w:rPr>
          <w:sz w:val="20"/>
          <w:szCs w:val="20"/>
        </w:rPr>
        <w:tab/>
        <w:t xml:space="preserve">Number of </w:t>
      </w:r>
      <w:proofErr w:type="spellStart"/>
      <w:r>
        <w:rPr>
          <w:sz w:val="20"/>
          <w:szCs w:val="20"/>
        </w:rPr>
        <w:t>Children</w:t>
      </w:r>
      <w:r>
        <w:t>____Ages</w:t>
      </w:r>
      <w:proofErr w:type="spellEnd"/>
      <w:r>
        <w:t xml:space="preserve">________ </w:t>
      </w:r>
    </w:p>
    <w:p w14:paraId="79D0C0B7" w14:textId="77777777" w:rsidR="00E122C3" w:rsidRDefault="00E122C3" w:rsidP="00173625">
      <w:pPr>
        <w:rPr>
          <w:sz w:val="20"/>
          <w:szCs w:val="20"/>
        </w:rPr>
      </w:pPr>
    </w:p>
    <w:p w14:paraId="587E30CD" w14:textId="77777777" w:rsidR="00E122C3" w:rsidRDefault="00E122C3" w:rsidP="00173625">
      <w:pPr>
        <w:rPr>
          <w:i/>
          <w:iCs/>
          <w:sz w:val="20"/>
          <w:szCs w:val="20"/>
        </w:rPr>
      </w:pPr>
      <w:r>
        <w:rPr>
          <w:i/>
          <w:iCs/>
          <w:sz w:val="20"/>
          <w:szCs w:val="20"/>
        </w:rPr>
        <w:t>For the purposes of verifying income, please supply the following information:</w:t>
      </w:r>
    </w:p>
    <w:p w14:paraId="7C232048" w14:textId="77777777" w:rsidR="00E122C3" w:rsidRPr="00C159FC" w:rsidRDefault="00E122C3" w:rsidP="00310160">
      <w:pPr>
        <w:pStyle w:val="Level1"/>
        <w:numPr>
          <w:ilvl w:val="0"/>
          <w:numId w:val="2"/>
        </w:numPr>
        <w:tabs>
          <w:tab w:val="left" w:pos="-1440"/>
        </w:tabs>
        <w:ind w:hanging="720"/>
        <w:outlineLvl w:val="0"/>
        <w:rPr>
          <w:sz w:val="20"/>
          <w:szCs w:val="20"/>
        </w:rPr>
      </w:pPr>
      <w:r>
        <w:rPr>
          <w:sz w:val="20"/>
          <w:szCs w:val="20"/>
        </w:rPr>
        <w:t>The adjusted gross income for the household from the most recent tax return.</w:t>
      </w:r>
    </w:p>
    <w:p w14:paraId="6A9A5500" w14:textId="77777777" w:rsidR="00E122C3" w:rsidRDefault="00E122C3" w:rsidP="00173625">
      <w:pPr>
        <w:ind w:right="-720"/>
        <w:rPr>
          <w:sz w:val="20"/>
          <w:szCs w:val="20"/>
        </w:rPr>
      </w:pPr>
    </w:p>
    <w:p w14:paraId="3DBBE21A" w14:textId="77777777" w:rsidR="00E122C3" w:rsidRPr="00C159FC" w:rsidRDefault="00E122C3" w:rsidP="00173625">
      <w:pPr>
        <w:ind w:right="-720"/>
        <w:rPr>
          <w:sz w:val="20"/>
          <w:szCs w:val="20"/>
        </w:rPr>
      </w:pPr>
      <w:r w:rsidRPr="00C159FC">
        <w:rPr>
          <w:sz w:val="20"/>
          <w:szCs w:val="20"/>
        </w:rPr>
        <w:t>Do you have any special needs due to a disability?</w:t>
      </w:r>
    </w:p>
    <w:p w14:paraId="6BDDD802" w14:textId="77777777" w:rsidR="00E122C3" w:rsidRPr="00C159FC" w:rsidRDefault="00E122C3" w:rsidP="00173625">
      <w:pPr>
        <w:ind w:right="-720"/>
        <w:rPr>
          <w:sz w:val="20"/>
          <w:szCs w:val="20"/>
        </w:rPr>
      </w:pPr>
      <w:r w:rsidRPr="00C159FC">
        <w:rPr>
          <w:sz w:val="20"/>
          <w:szCs w:val="20"/>
        </w:rPr>
        <w:t>_____________________________________________________________________________</w:t>
      </w:r>
    </w:p>
    <w:p w14:paraId="38B4B964" w14:textId="77777777" w:rsidR="00E122C3" w:rsidRPr="00C159FC" w:rsidRDefault="00E122C3" w:rsidP="00173625">
      <w:pPr>
        <w:rPr>
          <w:sz w:val="20"/>
          <w:szCs w:val="20"/>
        </w:rPr>
      </w:pPr>
      <w:r w:rsidRPr="00C159FC">
        <w:rPr>
          <w:sz w:val="20"/>
          <w:szCs w:val="20"/>
        </w:rPr>
        <w:t>Racial Designation: Responding to this question is optional. Your status with respect to lottery selection procedures may be affected by this information. If anyone in your household is a Minority, you may classify your household as a minority category.</w:t>
      </w:r>
    </w:p>
    <w:p w14:paraId="08390421" w14:textId="77777777" w:rsidR="00E122C3" w:rsidRPr="005A541F" w:rsidRDefault="00E122C3" w:rsidP="00173625">
      <w:pPr>
        <w:rPr>
          <w:sz w:val="18"/>
          <w:szCs w:val="18"/>
        </w:rPr>
      </w:pPr>
    </w:p>
    <w:p w14:paraId="0E600E74" w14:textId="77777777" w:rsidR="00E122C3" w:rsidRPr="005A541F" w:rsidRDefault="00E122C3" w:rsidP="00173625">
      <w:pPr>
        <w:tabs>
          <w:tab w:val="left" w:pos="-1440"/>
        </w:tabs>
        <w:ind w:left="6480" w:hanging="6480"/>
        <w:rPr>
          <w:sz w:val="18"/>
          <w:szCs w:val="18"/>
        </w:rPr>
      </w:pPr>
      <w:r w:rsidRPr="005A541F">
        <w:rPr>
          <w:sz w:val="18"/>
          <w:szCs w:val="18"/>
        </w:rPr>
        <w:t>Circle one:     ASIAN</w:t>
      </w:r>
      <w:r>
        <w:rPr>
          <w:sz w:val="18"/>
          <w:szCs w:val="18"/>
        </w:rPr>
        <w:t xml:space="preserve">            </w:t>
      </w:r>
      <w:r w:rsidRPr="005A541F">
        <w:rPr>
          <w:sz w:val="18"/>
          <w:szCs w:val="18"/>
        </w:rPr>
        <w:t xml:space="preserve">AMERICAN INDIAN   </w:t>
      </w:r>
      <w:r>
        <w:rPr>
          <w:sz w:val="18"/>
          <w:szCs w:val="18"/>
        </w:rPr>
        <w:t xml:space="preserve">        BLACK </w:t>
      </w:r>
      <w:r w:rsidRPr="005A541F">
        <w:rPr>
          <w:sz w:val="18"/>
          <w:szCs w:val="18"/>
        </w:rPr>
        <w:t xml:space="preserve"> </w:t>
      </w:r>
      <w:r>
        <w:rPr>
          <w:sz w:val="18"/>
          <w:szCs w:val="18"/>
        </w:rPr>
        <w:t xml:space="preserve">       </w:t>
      </w:r>
      <w:r w:rsidRPr="005A541F">
        <w:rPr>
          <w:sz w:val="18"/>
          <w:szCs w:val="18"/>
        </w:rPr>
        <w:t xml:space="preserve">      HISPANIC</w:t>
      </w:r>
      <w:r>
        <w:rPr>
          <w:sz w:val="18"/>
          <w:szCs w:val="18"/>
        </w:rPr>
        <w:t xml:space="preserve">         </w:t>
      </w:r>
      <w:r w:rsidRPr="005A541F">
        <w:rPr>
          <w:sz w:val="18"/>
          <w:szCs w:val="18"/>
        </w:rPr>
        <w:t xml:space="preserve">      WHITE         OTHER</w:t>
      </w:r>
    </w:p>
    <w:p w14:paraId="16172EEB" w14:textId="77777777" w:rsidR="00E122C3" w:rsidRPr="005A541F" w:rsidRDefault="00E122C3" w:rsidP="00173625">
      <w:pPr>
        <w:tabs>
          <w:tab w:val="left" w:pos="-1440"/>
        </w:tabs>
        <w:ind w:left="4320" w:hanging="4320"/>
        <w:rPr>
          <w:sz w:val="18"/>
          <w:szCs w:val="18"/>
        </w:rPr>
      </w:pPr>
      <w:r w:rsidRPr="005A541F">
        <w:rPr>
          <w:sz w:val="18"/>
          <w:szCs w:val="18"/>
        </w:rPr>
        <w:t>Have you ever owned a home before?</w:t>
      </w:r>
      <w:r w:rsidRPr="005A541F">
        <w:rPr>
          <w:sz w:val="18"/>
          <w:szCs w:val="18"/>
        </w:rPr>
        <w:tab/>
        <w:t>Yes</w:t>
      </w:r>
      <w:r w:rsidRPr="005A541F">
        <w:rPr>
          <w:sz w:val="18"/>
          <w:szCs w:val="18"/>
        </w:rPr>
        <w:tab/>
        <w:t>No</w:t>
      </w:r>
    </w:p>
    <w:p w14:paraId="126F9862" w14:textId="77777777" w:rsidR="00E122C3" w:rsidRPr="005A541F" w:rsidRDefault="00E122C3" w:rsidP="00173625">
      <w:pPr>
        <w:tabs>
          <w:tab w:val="left" w:pos="-1440"/>
        </w:tabs>
        <w:ind w:left="5760" w:hanging="5760"/>
        <w:rPr>
          <w:sz w:val="18"/>
          <w:szCs w:val="18"/>
        </w:rPr>
      </w:pPr>
      <w:r w:rsidRPr="005A541F">
        <w:rPr>
          <w:sz w:val="18"/>
          <w:szCs w:val="18"/>
        </w:rPr>
        <w:t>Have y</w:t>
      </w:r>
      <w:r>
        <w:rPr>
          <w:sz w:val="18"/>
          <w:szCs w:val="18"/>
        </w:rPr>
        <w:t>ou had a pre-approval done by an approved lender</w:t>
      </w:r>
      <w:r w:rsidRPr="005A541F">
        <w:rPr>
          <w:sz w:val="18"/>
          <w:szCs w:val="18"/>
        </w:rPr>
        <w:t>?</w:t>
      </w:r>
      <w:r w:rsidRPr="005A541F">
        <w:rPr>
          <w:sz w:val="18"/>
          <w:szCs w:val="18"/>
        </w:rPr>
        <w:tab/>
        <w:t>Yes</w:t>
      </w:r>
      <w:r w:rsidRPr="005A541F">
        <w:rPr>
          <w:sz w:val="18"/>
          <w:szCs w:val="18"/>
        </w:rPr>
        <w:tab/>
        <w:t>No</w:t>
      </w:r>
    </w:p>
    <w:p w14:paraId="5E35A51E" w14:textId="77777777" w:rsidR="00E122C3" w:rsidRPr="005A541F" w:rsidRDefault="00E122C3" w:rsidP="00173625">
      <w:pPr>
        <w:rPr>
          <w:sz w:val="18"/>
          <w:szCs w:val="18"/>
        </w:rPr>
      </w:pPr>
      <w:r w:rsidRPr="005A541F">
        <w:rPr>
          <w:sz w:val="18"/>
          <w:szCs w:val="18"/>
        </w:rPr>
        <w:t>Amount of funds available for down payment $_____________</w:t>
      </w:r>
    </w:p>
    <w:p w14:paraId="4B0C4E9C" w14:textId="77777777" w:rsidR="00E122C3" w:rsidRPr="005A541F" w:rsidRDefault="00E122C3" w:rsidP="00173625">
      <w:pPr>
        <w:rPr>
          <w:sz w:val="18"/>
          <w:szCs w:val="18"/>
        </w:rPr>
      </w:pPr>
    </w:p>
    <w:p w14:paraId="323080ED" w14:textId="77777777" w:rsidR="00E122C3" w:rsidRDefault="00E122C3" w:rsidP="00014276">
      <w:pPr>
        <w:tabs>
          <w:tab w:val="left" w:pos="4320"/>
          <w:tab w:val="right" w:leader="underscore" w:pos="9990"/>
        </w:tabs>
        <w:rPr>
          <w:rFonts w:ascii="Arial" w:hAnsi="Arial"/>
          <w:color w:val="000000"/>
          <w:sz w:val="18"/>
          <w:szCs w:val="18"/>
        </w:rPr>
      </w:pPr>
      <w:r w:rsidRPr="005A541F">
        <w:rPr>
          <w:sz w:val="18"/>
          <w:szCs w:val="18"/>
        </w:rPr>
        <w:t xml:space="preserve">I/We acknowledge that the above information is being supplied for the sole purpose of determining eligibility for the </w:t>
      </w:r>
      <w:proofErr w:type="spellStart"/>
      <w:r>
        <w:rPr>
          <w:sz w:val="18"/>
          <w:szCs w:val="18"/>
        </w:rPr>
        <w:t>Bourne</w:t>
      </w:r>
      <w:proofErr w:type="spellEnd"/>
      <w:r>
        <w:rPr>
          <w:sz w:val="18"/>
          <w:szCs w:val="18"/>
        </w:rPr>
        <w:t xml:space="preserve"> affordable housing programs. I</w:t>
      </w:r>
      <w:r w:rsidRPr="005A541F">
        <w:rPr>
          <w:sz w:val="18"/>
          <w:szCs w:val="18"/>
        </w:rPr>
        <w:t>t does not represent an application for financing.  A separate application for financing will be required if eligible.</w:t>
      </w:r>
      <w:r w:rsidRPr="00AC5FEC">
        <w:rPr>
          <w:rFonts w:ascii="Arial" w:hAnsi="Arial"/>
          <w:color w:val="000000"/>
          <w:sz w:val="18"/>
          <w:szCs w:val="18"/>
        </w:rPr>
        <w:t xml:space="preserve"> </w:t>
      </w:r>
    </w:p>
    <w:p w14:paraId="09CEDE2A" w14:textId="77777777" w:rsidR="00E122C3" w:rsidRDefault="00E122C3" w:rsidP="00173625">
      <w:pPr>
        <w:tabs>
          <w:tab w:val="left" w:pos="4320"/>
          <w:tab w:val="right" w:leader="underscore" w:pos="9990"/>
        </w:tabs>
        <w:rPr>
          <w:rFonts w:ascii="Arial" w:hAnsi="Arial"/>
          <w:color w:val="000000"/>
          <w:sz w:val="18"/>
          <w:szCs w:val="18"/>
        </w:rPr>
      </w:pPr>
    </w:p>
    <w:p w14:paraId="602DB178" w14:textId="77777777" w:rsidR="00E122C3" w:rsidRDefault="00E122C3" w:rsidP="00173625">
      <w:pPr>
        <w:tabs>
          <w:tab w:val="left" w:pos="4320"/>
          <w:tab w:val="right" w:leader="underscore" w:pos="9990"/>
        </w:tabs>
        <w:rPr>
          <w:rFonts w:ascii="Arial" w:hAnsi="Arial"/>
          <w:color w:val="000000"/>
          <w:sz w:val="18"/>
          <w:szCs w:val="18"/>
        </w:rPr>
      </w:pPr>
    </w:p>
    <w:p w14:paraId="53FE3BFC" w14:textId="77777777" w:rsidR="00E122C3" w:rsidRDefault="00E122C3" w:rsidP="00173625">
      <w:pPr>
        <w:tabs>
          <w:tab w:val="left" w:pos="4320"/>
          <w:tab w:val="right" w:leader="underscore" w:pos="9990"/>
        </w:tabs>
        <w:rPr>
          <w:sz w:val="18"/>
          <w:szCs w:val="18"/>
        </w:rPr>
      </w:pPr>
      <w:r w:rsidRPr="00C42789">
        <w:rPr>
          <w:rFonts w:ascii="Arial" w:hAnsi="Arial"/>
          <w:color w:val="000000"/>
          <w:sz w:val="18"/>
          <w:szCs w:val="18"/>
        </w:rPr>
        <w:t>Would you like to be included on the resale ready buy list</w:t>
      </w:r>
      <w:r>
        <w:rPr>
          <w:rFonts w:ascii="Arial" w:hAnsi="Arial"/>
          <w:color w:val="000000"/>
          <w:sz w:val="18"/>
          <w:szCs w:val="18"/>
        </w:rPr>
        <w:t xml:space="preserve"> and use this application for an application to the Resale Ready Buy List and all </w:t>
      </w:r>
      <w:proofErr w:type="spellStart"/>
      <w:r>
        <w:rPr>
          <w:rFonts w:ascii="Arial" w:hAnsi="Arial"/>
          <w:color w:val="000000"/>
          <w:sz w:val="18"/>
          <w:szCs w:val="18"/>
        </w:rPr>
        <w:t>Bourne</w:t>
      </w:r>
      <w:proofErr w:type="spellEnd"/>
      <w:r>
        <w:rPr>
          <w:rFonts w:ascii="Arial" w:hAnsi="Arial"/>
          <w:color w:val="000000"/>
          <w:sz w:val="18"/>
          <w:szCs w:val="18"/>
        </w:rPr>
        <w:t xml:space="preserve"> Affordable Purchase Programs</w:t>
      </w:r>
      <w:r w:rsidRPr="00C42789">
        <w:rPr>
          <w:rFonts w:ascii="Arial" w:hAnsi="Arial"/>
          <w:color w:val="000000"/>
          <w:sz w:val="18"/>
          <w:szCs w:val="18"/>
        </w:rPr>
        <w:t>? Please Check: Yes ____  No_______</w:t>
      </w:r>
    </w:p>
    <w:p w14:paraId="5B5001E5" w14:textId="77777777" w:rsidR="00E122C3" w:rsidRDefault="00E122C3" w:rsidP="00173625">
      <w:pPr>
        <w:rPr>
          <w:sz w:val="18"/>
          <w:szCs w:val="18"/>
        </w:rPr>
      </w:pPr>
      <w:r w:rsidRPr="005A541F">
        <w:rPr>
          <w:sz w:val="18"/>
          <w:szCs w:val="18"/>
        </w:rPr>
        <w:tab/>
      </w:r>
    </w:p>
    <w:p w14:paraId="276595BE" w14:textId="77777777" w:rsidR="00E122C3" w:rsidRDefault="00E122C3" w:rsidP="00173625">
      <w:pPr>
        <w:rPr>
          <w:sz w:val="18"/>
          <w:szCs w:val="18"/>
        </w:rPr>
      </w:pPr>
    </w:p>
    <w:p w14:paraId="7F2E74E8" w14:textId="77777777" w:rsidR="00E122C3" w:rsidRDefault="00E122C3" w:rsidP="00173625">
      <w:pPr>
        <w:rPr>
          <w:b/>
          <w:sz w:val="18"/>
          <w:szCs w:val="18"/>
        </w:rPr>
      </w:pPr>
      <w:r>
        <w:rPr>
          <w:sz w:val="18"/>
          <w:szCs w:val="18"/>
        </w:rPr>
        <w:t>I/We further certify that all persons living in the household have been listed above and their income has been included in this application</w:t>
      </w:r>
      <w:r w:rsidRPr="00027218">
        <w:rPr>
          <w:b/>
          <w:sz w:val="18"/>
          <w:szCs w:val="18"/>
        </w:rPr>
        <w:t>.  Signed under the pains and penalties of perjury.  (All members over the age of 18 must sign.)</w:t>
      </w:r>
    </w:p>
    <w:p w14:paraId="3447F526" w14:textId="77777777" w:rsidR="00E122C3" w:rsidRPr="00027218" w:rsidRDefault="00E122C3" w:rsidP="00173625">
      <w:pPr>
        <w:rPr>
          <w:b/>
          <w:sz w:val="18"/>
          <w:szCs w:val="18"/>
        </w:rPr>
      </w:pPr>
    </w:p>
    <w:p w14:paraId="479478DD" w14:textId="77777777" w:rsidR="00E122C3" w:rsidRDefault="00E122C3" w:rsidP="00173625">
      <w:pPr>
        <w:tabs>
          <w:tab w:val="left" w:pos="-1440"/>
        </w:tabs>
        <w:ind w:left="5040" w:right="-720" w:hanging="5040"/>
      </w:pPr>
      <w:r>
        <w:t>_______________________Date___________</w:t>
      </w:r>
      <w:r>
        <w:tab/>
      </w:r>
      <w:r>
        <w:tab/>
        <w:t>________________Date____________</w:t>
      </w:r>
    </w:p>
    <w:p w14:paraId="25ED89C2" w14:textId="77777777" w:rsidR="00E122C3" w:rsidRDefault="00E122C3" w:rsidP="00173625">
      <w:pPr>
        <w:tabs>
          <w:tab w:val="left" w:pos="-1440"/>
        </w:tabs>
        <w:ind w:left="5760" w:right="-720" w:hanging="5760"/>
      </w:pPr>
      <w:r>
        <w:t>Applicant Signature</w:t>
      </w:r>
      <w:r>
        <w:tab/>
        <w:t>Co-Applicant Signature</w:t>
      </w:r>
    </w:p>
    <w:p w14:paraId="24CA984B" w14:textId="54DD96E2" w:rsidR="00E122C3" w:rsidRDefault="00E122C3" w:rsidP="00A17FD4">
      <w:pPr>
        <w:jc w:val="center"/>
        <w:rPr>
          <w:b/>
          <w:sz w:val="36"/>
          <w:szCs w:val="36"/>
        </w:rPr>
      </w:pPr>
      <w:r>
        <w:br w:type="page"/>
      </w:r>
      <w:r>
        <w:rPr>
          <w:b/>
          <w:sz w:val="36"/>
          <w:szCs w:val="36"/>
        </w:rPr>
        <w:lastRenderedPageBreak/>
        <w:t>BOURNE READY BUYER LIST FIRST STEP APPLICATION 202</w:t>
      </w:r>
      <w:r w:rsidR="00A8195D">
        <w:rPr>
          <w:b/>
          <w:sz w:val="36"/>
          <w:szCs w:val="36"/>
        </w:rPr>
        <w:t>2</w:t>
      </w:r>
    </w:p>
    <w:p w14:paraId="0B412D4C" w14:textId="77777777" w:rsidR="00E122C3" w:rsidRDefault="00E122C3" w:rsidP="00A17FD4"/>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80"/>
        <w:gridCol w:w="1620"/>
        <w:gridCol w:w="1440"/>
        <w:gridCol w:w="1620"/>
      </w:tblGrid>
      <w:tr w:rsidR="00E122C3" w14:paraId="1E551BBC" w14:textId="77777777" w:rsidTr="00E15897">
        <w:trPr>
          <w:trHeight w:hRule="exact" w:val="432"/>
        </w:trPr>
        <w:tc>
          <w:tcPr>
            <w:tcW w:w="3240" w:type="dxa"/>
          </w:tcPr>
          <w:p w14:paraId="5E736AFD" w14:textId="77777777" w:rsidR="00E122C3" w:rsidRPr="00E15897" w:rsidRDefault="00E122C3" w:rsidP="00E15897">
            <w:pPr>
              <w:spacing w:after="200" w:line="276" w:lineRule="auto"/>
              <w:rPr>
                <w:rFonts w:ascii="Calibri" w:hAnsi="Calibri"/>
              </w:rPr>
            </w:pPr>
            <w:r w:rsidRPr="00E15897">
              <w:rPr>
                <w:rFonts w:ascii="Calibri" w:hAnsi="Calibri"/>
                <w:b/>
                <w:bCs/>
                <w:u w:val="single"/>
              </w:rPr>
              <w:t>Source</w:t>
            </w:r>
          </w:p>
        </w:tc>
        <w:tc>
          <w:tcPr>
            <w:tcW w:w="1980" w:type="dxa"/>
          </w:tcPr>
          <w:p w14:paraId="0CDC5676" w14:textId="77777777" w:rsidR="00E122C3" w:rsidRPr="00E15897" w:rsidRDefault="00E122C3" w:rsidP="00E15897">
            <w:pPr>
              <w:spacing w:after="200" w:line="276" w:lineRule="auto"/>
              <w:rPr>
                <w:rFonts w:ascii="Calibri" w:hAnsi="Calibri"/>
              </w:rPr>
            </w:pPr>
            <w:r w:rsidRPr="00E15897">
              <w:rPr>
                <w:rFonts w:ascii="Calibri" w:hAnsi="Calibri"/>
                <w:b/>
                <w:bCs/>
                <w:u w:val="single"/>
              </w:rPr>
              <w:t>Applicant</w:t>
            </w:r>
          </w:p>
        </w:tc>
        <w:tc>
          <w:tcPr>
            <w:tcW w:w="1620" w:type="dxa"/>
          </w:tcPr>
          <w:p w14:paraId="7BEDAB94" w14:textId="77777777" w:rsidR="00E122C3" w:rsidRPr="00E15897" w:rsidRDefault="00E122C3" w:rsidP="00E15897">
            <w:pPr>
              <w:spacing w:after="200" w:line="276" w:lineRule="auto"/>
              <w:rPr>
                <w:rFonts w:ascii="Calibri" w:hAnsi="Calibri"/>
              </w:rPr>
            </w:pPr>
            <w:r w:rsidRPr="00E15897">
              <w:rPr>
                <w:rFonts w:ascii="Calibri" w:hAnsi="Calibri"/>
                <w:b/>
                <w:bCs/>
              </w:rPr>
              <w:t>Co-Applicant</w:t>
            </w:r>
          </w:p>
        </w:tc>
        <w:tc>
          <w:tcPr>
            <w:tcW w:w="1440" w:type="dxa"/>
          </w:tcPr>
          <w:p w14:paraId="67DC4E3D" w14:textId="77777777" w:rsidR="00E122C3" w:rsidRPr="00E15897" w:rsidRDefault="00E122C3" w:rsidP="00E15897">
            <w:pPr>
              <w:spacing w:after="200" w:line="276" w:lineRule="auto"/>
              <w:rPr>
                <w:rFonts w:ascii="Calibri" w:hAnsi="Calibri"/>
              </w:rPr>
            </w:pPr>
            <w:r w:rsidRPr="00E15897">
              <w:rPr>
                <w:rFonts w:ascii="Calibri" w:hAnsi="Calibri"/>
                <w:b/>
                <w:bCs/>
              </w:rPr>
              <w:t>Other household members</w:t>
            </w:r>
          </w:p>
        </w:tc>
        <w:tc>
          <w:tcPr>
            <w:tcW w:w="1620" w:type="dxa"/>
          </w:tcPr>
          <w:p w14:paraId="09B27592" w14:textId="77777777" w:rsidR="00E122C3" w:rsidRPr="00E15897" w:rsidRDefault="00E122C3" w:rsidP="00E15897">
            <w:pPr>
              <w:spacing w:after="200" w:line="276" w:lineRule="auto"/>
              <w:rPr>
                <w:rFonts w:ascii="Calibri" w:hAnsi="Calibri"/>
              </w:rPr>
            </w:pPr>
            <w:r w:rsidRPr="00E15897">
              <w:rPr>
                <w:rFonts w:ascii="Calibri" w:hAnsi="Calibri"/>
                <w:b/>
                <w:bCs/>
              </w:rPr>
              <w:t>Total</w:t>
            </w:r>
          </w:p>
        </w:tc>
      </w:tr>
      <w:tr w:rsidR="00E122C3" w14:paraId="08EBAEF6" w14:textId="77777777" w:rsidTr="00E15897">
        <w:trPr>
          <w:trHeight w:hRule="exact" w:val="432"/>
        </w:trPr>
        <w:tc>
          <w:tcPr>
            <w:tcW w:w="3240" w:type="dxa"/>
          </w:tcPr>
          <w:p w14:paraId="4215CFE4" w14:textId="77777777" w:rsidR="00E122C3" w:rsidRPr="00E15897" w:rsidRDefault="00E122C3" w:rsidP="00E15897">
            <w:pPr>
              <w:spacing w:after="200" w:line="276" w:lineRule="auto"/>
              <w:rPr>
                <w:rFonts w:ascii="Calibri" w:hAnsi="Calibri"/>
              </w:rPr>
            </w:pPr>
            <w:r w:rsidRPr="00E15897">
              <w:rPr>
                <w:rFonts w:ascii="Calibri" w:hAnsi="Calibri"/>
                <w:b/>
                <w:bCs/>
              </w:rPr>
              <w:t>Salary</w:t>
            </w:r>
          </w:p>
        </w:tc>
        <w:tc>
          <w:tcPr>
            <w:tcW w:w="1980" w:type="dxa"/>
          </w:tcPr>
          <w:p w14:paraId="59D53A70" w14:textId="77777777" w:rsidR="00E122C3" w:rsidRPr="00E15897" w:rsidRDefault="00E122C3" w:rsidP="00E15897">
            <w:pPr>
              <w:spacing w:after="200" w:line="276" w:lineRule="auto"/>
              <w:rPr>
                <w:rFonts w:ascii="Calibri" w:hAnsi="Calibri"/>
              </w:rPr>
            </w:pPr>
          </w:p>
        </w:tc>
        <w:tc>
          <w:tcPr>
            <w:tcW w:w="1620" w:type="dxa"/>
          </w:tcPr>
          <w:p w14:paraId="642FC802" w14:textId="77777777" w:rsidR="00E122C3" w:rsidRPr="00E15897" w:rsidRDefault="00E122C3" w:rsidP="00E15897">
            <w:pPr>
              <w:spacing w:after="200" w:line="276" w:lineRule="auto"/>
              <w:rPr>
                <w:rFonts w:ascii="Calibri" w:hAnsi="Calibri"/>
              </w:rPr>
            </w:pPr>
          </w:p>
        </w:tc>
        <w:tc>
          <w:tcPr>
            <w:tcW w:w="1440" w:type="dxa"/>
          </w:tcPr>
          <w:p w14:paraId="1818CF18" w14:textId="77777777" w:rsidR="00E122C3" w:rsidRPr="00E15897" w:rsidRDefault="00E122C3" w:rsidP="00E15897">
            <w:pPr>
              <w:spacing w:after="200" w:line="276" w:lineRule="auto"/>
              <w:rPr>
                <w:rFonts w:ascii="Calibri" w:hAnsi="Calibri"/>
              </w:rPr>
            </w:pPr>
          </w:p>
        </w:tc>
        <w:tc>
          <w:tcPr>
            <w:tcW w:w="1620" w:type="dxa"/>
          </w:tcPr>
          <w:p w14:paraId="0ACD8172" w14:textId="77777777" w:rsidR="00E122C3" w:rsidRPr="00E15897" w:rsidRDefault="00E122C3" w:rsidP="00E15897">
            <w:pPr>
              <w:spacing w:after="200" w:line="276" w:lineRule="auto"/>
              <w:rPr>
                <w:rFonts w:ascii="Calibri" w:hAnsi="Calibri"/>
              </w:rPr>
            </w:pPr>
          </w:p>
        </w:tc>
      </w:tr>
      <w:tr w:rsidR="00E122C3" w14:paraId="0DE24E34" w14:textId="77777777" w:rsidTr="00E15897">
        <w:trPr>
          <w:trHeight w:hRule="exact" w:val="432"/>
        </w:trPr>
        <w:tc>
          <w:tcPr>
            <w:tcW w:w="3240" w:type="dxa"/>
          </w:tcPr>
          <w:p w14:paraId="54A3BDDA" w14:textId="77777777" w:rsidR="00E122C3" w:rsidRPr="00E15897" w:rsidRDefault="00E122C3" w:rsidP="00E15897">
            <w:pPr>
              <w:spacing w:after="200" w:line="276" w:lineRule="auto"/>
              <w:rPr>
                <w:rFonts w:ascii="Calibri" w:hAnsi="Calibri"/>
              </w:rPr>
            </w:pPr>
            <w:r w:rsidRPr="00E15897">
              <w:rPr>
                <w:rFonts w:ascii="Calibri" w:hAnsi="Calibri"/>
                <w:b/>
                <w:bCs/>
              </w:rPr>
              <w:t>Overtime pay</w:t>
            </w:r>
          </w:p>
        </w:tc>
        <w:tc>
          <w:tcPr>
            <w:tcW w:w="1980" w:type="dxa"/>
          </w:tcPr>
          <w:p w14:paraId="28B72DA9" w14:textId="77777777" w:rsidR="00E122C3" w:rsidRPr="00E15897" w:rsidRDefault="00E122C3" w:rsidP="00E15897">
            <w:pPr>
              <w:spacing w:after="200" w:line="276" w:lineRule="auto"/>
              <w:rPr>
                <w:rFonts w:ascii="Calibri" w:hAnsi="Calibri"/>
              </w:rPr>
            </w:pPr>
          </w:p>
        </w:tc>
        <w:tc>
          <w:tcPr>
            <w:tcW w:w="1620" w:type="dxa"/>
          </w:tcPr>
          <w:p w14:paraId="165F8197" w14:textId="77777777" w:rsidR="00E122C3" w:rsidRPr="00E15897" w:rsidRDefault="00E122C3" w:rsidP="00E15897">
            <w:pPr>
              <w:spacing w:after="200" w:line="276" w:lineRule="auto"/>
              <w:rPr>
                <w:rFonts w:ascii="Calibri" w:hAnsi="Calibri"/>
              </w:rPr>
            </w:pPr>
          </w:p>
        </w:tc>
        <w:tc>
          <w:tcPr>
            <w:tcW w:w="1440" w:type="dxa"/>
          </w:tcPr>
          <w:p w14:paraId="68FB457C" w14:textId="77777777" w:rsidR="00E122C3" w:rsidRPr="00E15897" w:rsidRDefault="00E122C3" w:rsidP="00E15897">
            <w:pPr>
              <w:spacing w:after="200" w:line="276" w:lineRule="auto"/>
              <w:rPr>
                <w:rFonts w:ascii="Calibri" w:hAnsi="Calibri"/>
              </w:rPr>
            </w:pPr>
          </w:p>
        </w:tc>
        <w:tc>
          <w:tcPr>
            <w:tcW w:w="1620" w:type="dxa"/>
          </w:tcPr>
          <w:p w14:paraId="0AA598C4" w14:textId="77777777" w:rsidR="00E122C3" w:rsidRPr="00E15897" w:rsidRDefault="00E122C3" w:rsidP="00E15897">
            <w:pPr>
              <w:spacing w:after="200" w:line="276" w:lineRule="auto"/>
              <w:rPr>
                <w:rFonts w:ascii="Calibri" w:hAnsi="Calibri"/>
              </w:rPr>
            </w:pPr>
          </w:p>
        </w:tc>
      </w:tr>
      <w:tr w:rsidR="00E122C3" w14:paraId="70CEFA7F" w14:textId="77777777" w:rsidTr="00E15897">
        <w:trPr>
          <w:trHeight w:hRule="exact" w:val="432"/>
        </w:trPr>
        <w:tc>
          <w:tcPr>
            <w:tcW w:w="3240" w:type="dxa"/>
          </w:tcPr>
          <w:p w14:paraId="3DDEE0CE" w14:textId="77777777" w:rsidR="00E122C3" w:rsidRPr="00E15897" w:rsidRDefault="00E122C3" w:rsidP="00E15897">
            <w:pPr>
              <w:spacing w:after="200" w:line="276" w:lineRule="auto"/>
              <w:rPr>
                <w:rFonts w:ascii="Calibri" w:hAnsi="Calibri"/>
              </w:rPr>
            </w:pPr>
            <w:r w:rsidRPr="00E15897">
              <w:rPr>
                <w:rFonts w:ascii="Calibri" w:hAnsi="Calibri"/>
                <w:b/>
                <w:bCs/>
              </w:rPr>
              <w:t>Commissions</w:t>
            </w:r>
          </w:p>
        </w:tc>
        <w:tc>
          <w:tcPr>
            <w:tcW w:w="1980" w:type="dxa"/>
          </w:tcPr>
          <w:p w14:paraId="2A63165B" w14:textId="77777777" w:rsidR="00E122C3" w:rsidRPr="00E15897" w:rsidRDefault="00E122C3" w:rsidP="00E15897">
            <w:pPr>
              <w:spacing w:after="200" w:line="276" w:lineRule="auto"/>
              <w:rPr>
                <w:rFonts w:ascii="Calibri" w:hAnsi="Calibri"/>
              </w:rPr>
            </w:pPr>
          </w:p>
        </w:tc>
        <w:tc>
          <w:tcPr>
            <w:tcW w:w="1620" w:type="dxa"/>
          </w:tcPr>
          <w:p w14:paraId="365D5A88" w14:textId="77777777" w:rsidR="00E122C3" w:rsidRPr="00E15897" w:rsidRDefault="00E122C3" w:rsidP="00E15897">
            <w:pPr>
              <w:spacing w:after="200" w:line="276" w:lineRule="auto"/>
              <w:rPr>
                <w:rFonts w:ascii="Calibri" w:hAnsi="Calibri"/>
              </w:rPr>
            </w:pPr>
          </w:p>
        </w:tc>
        <w:tc>
          <w:tcPr>
            <w:tcW w:w="1440" w:type="dxa"/>
          </w:tcPr>
          <w:p w14:paraId="3666D319" w14:textId="77777777" w:rsidR="00E122C3" w:rsidRPr="00E15897" w:rsidRDefault="00E122C3" w:rsidP="00E15897">
            <w:pPr>
              <w:spacing w:after="200" w:line="276" w:lineRule="auto"/>
              <w:rPr>
                <w:rFonts w:ascii="Calibri" w:hAnsi="Calibri"/>
              </w:rPr>
            </w:pPr>
          </w:p>
        </w:tc>
        <w:tc>
          <w:tcPr>
            <w:tcW w:w="1620" w:type="dxa"/>
          </w:tcPr>
          <w:p w14:paraId="21BD28B2" w14:textId="77777777" w:rsidR="00E122C3" w:rsidRPr="00E15897" w:rsidRDefault="00E122C3" w:rsidP="00E15897">
            <w:pPr>
              <w:spacing w:after="200" w:line="276" w:lineRule="auto"/>
              <w:rPr>
                <w:rFonts w:ascii="Calibri" w:hAnsi="Calibri"/>
              </w:rPr>
            </w:pPr>
          </w:p>
        </w:tc>
      </w:tr>
      <w:tr w:rsidR="00E122C3" w14:paraId="68D5B0F8" w14:textId="77777777" w:rsidTr="00E15897">
        <w:trPr>
          <w:trHeight w:hRule="exact" w:val="432"/>
        </w:trPr>
        <w:tc>
          <w:tcPr>
            <w:tcW w:w="3240" w:type="dxa"/>
          </w:tcPr>
          <w:p w14:paraId="4F6CBF11" w14:textId="77777777" w:rsidR="00E122C3" w:rsidRPr="00E15897" w:rsidRDefault="00E122C3" w:rsidP="00E15897">
            <w:pPr>
              <w:spacing w:after="200" w:line="276" w:lineRule="auto"/>
              <w:rPr>
                <w:rFonts w:ascii="Calibri" w:hAnsi="Calibri"/>
              </w:rPr>
            </w:pPr>
            <w:r w:rsidRPr="00E15897">
              <w:rPr>
                <w:rFonts w:ascii="Calibri" w:hAnsi="Calibri"/>
                <w:b/>
                <w:bCs/>
              </w:rPr>
              <w:t>Fees</w:t>
            </w:r>
          </w:p>
        </w:tc>
        <w:tc>
          <w:tcPr>
            <w:tcW w:w="1980" w:type="dxa"/>
          </w:tcPr>
          <w:p w14:paraId="19EABC6E" w14:textId="77777777" w:rsidR="00E122C3" w:rsidRPr="00E15897" w:rsidRDefault="00E122C3" w:rsidP="00E15897">
            <w:pPr>
              <w:spacing w:after="200" w:line="276" w:lineRule="auto"/>
              <w:rPr>
                <w:rFonts w:ascii="Calibri" w:hAnsi="Calibri"/>
              </w:rPr>
            </w:pPr>
          </w:p>
        </w:tc>
        <w:tc>
          <w:tcPr>
            <w:tcW w:w="1620" w:type="dxa"/>
          </w:tcPr>
          <w:p w14:paraId="5D4B85DA" w14:textId="77777777" w:rsidR="00E122C3" w:rsidRPr="00E15897" w:rsidRDefault="00E122C3" w:rsidP="00E15897">
            <w:pPr>
              <w:spacing w:after="200" w:line="276" w:lineRule="auto"/>
              <w:rPr>
                <w:rFonts w:ascii="Calibri" w:hAnsi="Calibri"/>
              </w:rPr>
            </w:pPr>
          </w:p>
        </w:tc>
        <w:tc>
          <w:tcPr>
            <w:tcW w:w="1440" w:type="dxa"/>
          </w:tcPr>
          <w:p w14:paraId="355AD762" w14:textId="77777777" w:rsidR="00E122C3" w:rsidRPr="00E15897" w:rsidRDefault="00E122C3" w:rsidP="00E15897">
            <w:pPr>
              <w:spacing w:after="200" w:line="276" w:lineRule="auto"/>
              <w:rPr>
                <w:rFonts w:ascii="Calibri" w:hAnsi="Calibri"/>
              </w:rPr>
            </w:pPr>
          </w:p>
        </w:tc>
        <w:tc>
          <w:tcPr>
            <w:tcW w:w="1620" w:type="dxa"/>
          </w:tcPr>
          <w:p w14:paraId="7905A69C" w14:textId="77777777" w:rsidR="00E122C3" w:rsidRPr="00E15897" w:rsidRDefault="00E122C3" w:rsidP="00E15897">
            <w:pPr>
              <w:spacing w:after="200" w:line="276" w:lineRule="auto"/>
              <w:rPr>
                <w:rFonts w:ascii="Calibri" w:hAnsi="Calibri"/>
              </w:rPr>
            </w:pPr>
          </w:p>
        </w:tc>
      </w:tr>
      <w:tr w:rsidR="00E122C3" w14:paraId="653A4FC8" w14:textId="77777777" w:rsidTr="00E15897">
        <w:trPr>
          <w:trHeight w:hRule="exact" w:val="432"/>
        </w:trPr>
        <w:tc>
          <w:tcPr>
            <w:tcW w:w="3240" w:type="dxa"/>
          </w:tcPr>
          <w:p w14:paraId="68F31580" w14:textId="77777777" w:rsidR="00E122C3" w:rsidRPr="00E15897" w:rsidRDefault="00E122C3" w:rsidP="00E15897">
            <w:pPr>
              <w:spacing w:after="200" w:line="276" w:lineRule="auto"/>
              <w:rPr>
                <w:rFonts w:ascii="Calibri" w:hAnsi="Calibri"/>
              </w:rPr>
            </w:pPr>
            <w:r w:rsidRPr="00E15897">
              <w:rPr>
                <w:rFonts w:ascii="Calibri" w:hAnsi="Calibri"/>
                <w:b/>
                <w:bCs/>
              </w:rPr>
              <w:t>Tips</w:t>
            </w:r>
          </w:p>
          <w:p w14:paraId="508CAF8F" w14:textId="77777777" w:rsidR="00E122C3" w:rsidRPr="00E15897" w:rsidRDefault="00E122C3" w:rsidP="00E15897">
            <w:pPr>
              <w:spacing w:after="200" w:line="276" w:lineRule="auto"/>
              <w:rPr>
                <w:rFonts w:ascii="Calibri" w:hAnsi="Calibri"/>
              </w:rPr>
            </w:pPr>
          </w:p>
        </w:tc>
        <w:tc>
          <w:tcPr>
            <w:tcW w:w="1980" w:type="dxa"/>
          </w:tcPr>
          <w:p w14:paraId="4037D58B" w14:textId="77777777" w:rsidR="00E122C3" w:rsidRPr="00E15897" w:rsidRDefault="00E122C3" w:rsidP="00E15897">
            <w:pPr>
              <w:spacing w:after="200" w:line="276" w:lineRule="auto"/>
              <w:rPr>
                <w:rFonts w:ascii="Calibri" w:hAnsi="Calibri"/>
              </w:rPr>
            </w:pPr>
          </w:p>
        </w:tc>
        <w:tc>
          <w:tcPr>
            <w:tcW w:w="1620" w:type="dxa"/>
          </w:tcPr>
          <w:p w14:paraId="3908121C" w14:textId="77777777" w:rsidR="00E122C3" w:rsidRPr="00E15897" w:rsidRDefault="00E122C3" w:rsidP="00E15897">
            <w:pPr>
              <w:spacing w:after="200" w:line="276" w:lineRule="auto"/>
              <w:rPr>
                <w:rFonts w:ascii="Calibri" w:hAnsi="Calibri"/>
              </w:rPr>
            </w:pPr>
          </w:p>
        </w:tc>
        <w:tc>
          <w:tcPr>
            <w:tcW w:w="1440" w:type="dxa"/>
          </w:tcPr>
          <w:p w14:paraId="05AB8322" w14:textId="77777777" w:rsidR="00E122C3" w:rsidRPr="00E15897" w:rsidRDefault="00E122C3" w:rsidP="00E15897">
            <w:pPr>
              <w:spacing w:after="200" w:line="276" w:lineRule="auto"/>
              <w:rPr>
                <w:rFonts w:ascii="Calibri" w:hAnsi="Calibri"/>
              </w:rPr>
            </w:pPr>
          </w:p>
        </w:tc>
        <w:tc>
          <w:tcPr>
            <w:tcW w:w="1620" w:type="dxa"/>
          </w:tcPr>
          <w:p w14:paraId="1FD2635B" w14:textId="77777777" w:rsidR="00E122C3" w:rsidRPr="00E15897" w:rsidRDefault="00E122C3" w:rsidP="00E15897">
            <w:pPr>
              <w:spacing w:after="200" w:line="276" w:lineRule="auto"/>
              <w:rPr>
                <w:rFonts w:ascii="Calibri" w:hAnsi="Calibri"/>
              </w:rPr>
            </w:pPr>
          </w:p>
        </w:tc>
      </w:tr>
      <w:tr w:rsidR="00E122C3" w14:paraId="4E1F6F42" w14:textId="77777777" w:rsidTr="00E15897">
        <w:trPr>
          <w:trHeight w:hRule="exact" w:val="432"/>
        </w:trPr>
        <w:tc>
          <w:tcPr>
            <w:tcW w:w="3240" w:type="dxa"/>
          </w:tcPr>
          <w:p w14:paraId="09138E91" w14:textId="77777777" w:rsidR="00E122C3" w:rsidRPr="00E15897" w:rsidRDefault="00E122C3" w:rsidP="00E15897">
            <w:pPr>
              <w:spacing w:after="200" w:line="276" w:lineRule="auto"/>
              <w:rPr>
                <w:rFonts w:ascii="Calibri" w:hAnsi="Calibri"/>
              </w:rPr>
            </w:pPr>
            <w:r w:rsidRPr="00E15897">
              <w:rPr>
                <w:rFonts w:ascii="Calibri" w:hAnsi="Calibri"/>
                <w:b/>
                <w:bCs/>
              </w:rPr>
              <w:t>Bonuses</w:t>
            </w:r>
          </w:p>
        </w:tc>
        <w:tc>
          <w:tcPr>
            <w:tcW w:w="1980" w:type="dxa"/>
          </w:tcPr>
          <w:p w14:paraId="4E50FB29" w14:textId="77777777" w:rsidR="00E122C3" w:rsidRPr="00E15897" w:rsidRDefault="00E122C3" w:rsidP="00E15897">
            <w:pPr>
              <w:spacing w:after="200" w:line="276" w:lineRule="auto"/>
              <w:rPr>
                <w:rFonts w:ascii="Calibri" w:hAnsi="Calibri"/>
              </w:rPr>
            </w:pPr>
          </w:p>
        </w:tc>
        <w:tc>
          <w:tcPr>
            <w:tcW w:w="1620" w:type="dxa"/>
          </w:tcPr>
          <w:p w14:paraId="13C02D5D" w14:textId="77777777" w:rsidR="00E122C3" w:rsidRPr="00E15897" w:rsidRDefault="00E122C3" w:rsidP="00E15897">
            <w:pPr>
              <w:spacing w:after="200" w:line="276" w:lineRule="auto"/>
              <w:rPr>
                <w:rFonts w:ascii="Calibri" w:hAnsi="Calibri"/>
              </w:rPr>
            </w:pPr>
          </w:p>
        </w:tc>
        <w:tc>
          <w:tcPr>
            <w:tcW w:w="1440" w:type="dxa"/>
          </w:tcPr>
          <w:p w14:paraId="4E98F79D" w14:textId="77777777" w:rsidR="00E122C3" w:rsidRPr="00E15897" w:rsidRDefault="00E122C3" w:rsidP="00E15897">
            <w:pPr>
              <w:spacing w:after="200" w:line="276" w:lineRule="auto"/>
              <w:rPr>
                <w:rFonts w:ascii="Calibri" w:hAnsi="Calibri"/>
              </w:rPr>
            </w:pPr>
          </w:p>
        </w:tc>
        <w:tc>
          <w:tcPr>
            <w:tcW w:w="1620" w:type="dxa"/>
          </w:tcPr>
          <w:p w14:paraId="5D603007" w14:textId="77777777" w:rsidR="00E122C3" w:rsidRPr="00E15897" w:rsidRDefault="00E122C3" w:rsidP="00E15897">
            <w:pPr>
              <w:spacing w:after="200" w:line="276" w:lineRule="auto"/>
              <w:rPr>
                <w:rFonts w:ascii="Calibri" w:hAnsi="Calibri"/>
              </w:rPr>
            </w:pPr>
          </w:p>
        </w:tc>
      </w:tr>
      <w:tr w:rsidR="00E122C3" w14:paraId="5AE54B18" w14:textId="77777777" w:rsidTr="00E15897">
        <w:trPr>
          <w:trHeight w:hRule="exact" w:val="432"/>
        </w:trPr>
        <w:tc>
          <w:tcPr>
            <w:tcW w:w="3240" w:type="dxa"/>
          </w:tcPr>
          <w:p w14:paraId="26FC1457" w14:textId="77777777" w:rsidR="00E122C3" w:rsidRPr="00E15897" w:rsidRDefault="00E122C3" w:rsidP="00E15897">
            <w:pPr>
              <w:spacing w:after="200" w:line="276" w:lineRule="auto"/>
              <w:rPr>
                <w:rFonts w:ascii="Calibri" w:hAnsi="Calibri"/>
              </w:rPr>
            </w:pPr>
            <w:r w:rsidRPr="00E15897">
              <w:rPr>
                <w:rFonts w:ascii="Calibri" w:hAnsi="Calibri"/>
                <w:b/>
                <w:bCs/>
              </w:rPr>
              <w:t>Interest dividends</w:t>
            </w:r>
          </w:p>
        </w:tc>
        <w:tc>
          <w:tcPr>
            <w:tcW w:w="1980" w:type="dxa"/>
          </w:tcPr>
          <w:p w14:paraId="2FA50D85" w14:textId="77777777" w:rsidR="00E122C3" w:rsidRPr="00E15897" w:rsidRDefault="00E122C3" w:rsidP="00E15897">
            <w:pPr>
              <w:spacing w:after="200" w:line="276" w:lineRule="auto"/>
              <w:rPr>
                <w:rFonts w:ascii="Calibri" w:hAnsi="Calibri"/>
              </w:rPr>
            </w:pPr>
          </w:p>
        </w:tc>
        <w:tc>
          <w:tcPr>
            <w:tcW w:w="1620" w:type="dxa"/>
          </w:tcPr>
          <w:p w14:paraId="6A047ED5" w14:textId="77777777" w:rsidR="00E122C3" w:rsidRPr="00E15897" w:rsidRDefault="00E122C3" w:rsidP="00E15897">
            <w:pPr>
              <w:spacing w:after="200" w:line="276" w:lineRule="auto"/>
              <w:rPr>
                <w:rFonts w:ascii="Calibri" w:hAnsi="Calibri"/>
              </w:rPr>
            </w:pPr>
          </w:p>
        </w:tc>
        <w:tc>
          <w:tcPr>
            <w:tcW w:w="1440" w:type="dxa"/>
          </w:tcPr>
          <w:p w14:paraId="49829136" w14:textId="77777777" w:rsidR="00E122C3" w:rsidRPr="00E15897" w:rsidRDefault="00E122C3" w:rsidP="00E15897">
            <w:pPr>
              <w:spacing w:after="200" w:line="276" w:lineRule="auto"/>
              <w:rPr>
                <w:rFonts w:ascii="Calibri" w:hAnsi="Calibri"/>
              </w:rPr>
            </w:pPr>
          </w:p>
        </w:tc>
        <w:tc>
          <w:tcPr>
            <w:tcW w:w="1620" w:type="dxa"/>
          </w:tcPr>
          <w:p w14:paraId="3109AAAC" w14:textId="77777777" w:rsidR="00E122C3" w:rsidRPr="00E15897" w:rsidRDefault="00E122C3" w:rsidP="00E15897">
            <w:pPr>
              <w:spacing w:after="200" w:line="276" w:lineRule="auto"/>
              <w:rPr>
                <w:rFonts w:ascii="Calibri" w:hAnsi="Calibri"/>
              </w:rPr>
            </w:pPr>
          </w:p>
        </w:tc>
      </w:tr>
      <w:tr w:rsidR="00E122C3" w14:paraId="76A8363F" w14:textId="77777777" w:rsidTr="00E15897">
        <w:trPr>
          <w:trHeight w:hRule="exact" w:val="432"/>
        </w:trPr>
        <w:tc>
          <w:tcPr>
            <w:tcW w:w="3240" w:type="dxa"/>
          </w:tcPr>
          <w:p w14:paraId="297EC3EB" w14:textId="77777777" w:rsidR="00E122C3" w:rsidRPr="00E15897" w:rsidRDefault="00E122C3" w:rsidP="00E15897">
            <w:pPr>
              <w:spacing w:after="200" w:line="276" w:lineRule="auto"/>
              <w:rPr>
                <w:rFonts w:ascii="Calibri" w:hAnsi="Calibri"/>
              </w:rPr>
            </w:pPr>
            <w:r w:rsidRPr="00E15897">
              <w:rPr>
                <w:rFonts w:ascii="Calibri" w:hAnsi="Calibri"/>
                <w:b/>
                <w:bCs/>
              </w:rPr>
              <w:t>Net income from business</w:t>
            </w:r>
          </w:p>
        </w:tc>
        <w:tc>
          <w:tcPr>
            <w:tcW w:w="1980" w:type="dxa"/>
          </w:tcPr>
          <w:p w14:paraId="7F2ECCEF" w14:textId="77777777" w:rsidR="00E122C3" w:rsidRPr="00E15897" w:rsidRDefault="00E122C3" w:rsidP="00E15897">
            <w:pPr>
              <w:spacing w:after="200" w:line="276" w:lineRule="auto"/>
              <w:rPr>
                <w:rFonts w:ascii="Calibri" w:hAnsi="Calibri"/>
              </w:rPr>
            </w:pPr>
          </w:p>
        </w:tc>
        <w:tc>
          <w:tcPr>
            <w:tcW w:w="1620" w:type="dxa"/>
          </w:tcPr>
          <w:p w14:paraId="4178E05D" w14:textId="77777777" w:rsidR="00E122C3" w:rsidRPr="00E15897" w:rsidRDefault="00E122C3" w:rsidP="00E15897">
            <w:pPr>
              <w:spacing w:after="200" w:line="276" w:lineRule="auto"/>
              <w:rPr>
                <w:rFonts w:ascii="Calibri" w:hAnsi="Calibri"/>
              </w:rPr>
            </w:pPr>
          </w:p>
        </w:tc>
        <w:tc>
          <w:tcPr>
            <w:tcW w:w="1440" w:type="dxa"/>
          </w:tcPr>
          <w:p w14:paraId="55442D38" w14:textId="77777777" w:rsidR="00E122C3" w:rsidRPr="00E15897" w:rsidRDefault="00E122C3" w:rsidP="00E15897">
            <w:pPr>
              <w:spacing w:after="200" w:line="276" w:lineRule="auto"/>
              <w:rPr>
                <w:rFonts w:ascii="Calibri" w:hAnsi="Calibri"/>
              </w:rPr>
            </w:pPr>
          </w:p>
        </w:tc>
        <w:tc>
          <w:tcPr>
            <w:tcW w:w="1620" w:type="dxa"/>
          </w:tcPr>
          <w:p w14:paraId="3387AA97" w14:textId="77777777" w:rsidR="00E122C3" w:rsidRPr="00E15897" w:rsidRDefault="00E122C3" w:rsidP="00E15897">
            <w:pPr>
              <w:spacing w:after="200" w:line="276" w:lineRule="auto"/>
              <w:rPr>
                <w:rFonts w:ascii="Calibri" w:hAnsi="Calibri"/>
              </w:rPr>
            </w:pPr>
          </w:p>
        </w:tc>
      </w:tr>
      <w:tr w:rsidR="00E122C3" w14:paraId="2ACC9F07" w14:textId="77777777" w:rsidTr="00E15897">
        <w:trPr>
          <w:trHeight w:hRule="exact" w:val="432"/>
        </w:trPr>
        <w:tc>
          <w:tcPr>
            <w:tcW w:w="3240" w:type="dxa"/>
          </w:tcPr>
          <w:p w14:paraId="2E361576" w14:textId="77777777" w:rsidR="00E122C3" w:rsidRPr="00E15897" w:rsidRDefault="00E122C3" w:rsidP="00E15897">
            <w:pPr>
              <w:spacing w:after="200" w:line="276" w:lineRule="auto"/>
              <w:rPr>
                <w:rFonts w:ascii="Calibri" w:hAnsi="Calibri"/>
              </w:rPr>
            </w:pPr>
            <w:r w:rsidRPr="00E15897">
              <w:rPr>
                <w:rFonts w:ascii="Calibri" w:hAnsi="Calibri"/>
                <w:b/>
                <w:bCs/>
              </w:rPr>
              <w:t>Net rental income</w:t>
            </w:r>
          </w:p>
          <w:p w14:paraId="6BE20C08" w14:textId="77777777" w:rsidR="00E122C3" w:rsidRPr="00E15897" w:rsidRDefault="00E122C3" w:rsidP="00E15897">
            <w:pPr>
              <w:spacing w:after="200" w:line="276" w:lineRule="auto"/>
              <w:rPr>
                <w:rFonts w:ascii="Calibri" w:hAnsi="Calibri"/>
              </w:rPr>
            </w:pPr>
          </w:p>
        </w:tc>
        <w:tc>
          <w:tcPr>
            <w:tcW w:w="1980" w:type="dxa"/>
          </w:tcPr>
          <w:p w14:paraId="59F489A3" w14:textId="77777777" w:rsidR="00E122C3" w:rsidRPr="00E15897" w:rsidRDefault="00E122C3" w:rsidP="00E15897">
            <w:pPr>
              <w:spacing w:after="200" w:line="276" w:lineRule="auto"/>
              <w:rPr>
                <w:rFonts w:ascii="Calibri" w:hAnsi="Calibri"/>
              </w:rPr>
            </w:pPr>
          </w:p>
        </w:tc>
        <w:tc>
          <w:tcPr>
            <w:tcW w:w="1620" w:type="dxa"/>
          </w:tcPr>
          <w:p w14:paraId="15512070" w14:textId="77777777" w:rsidR="00E122C3" w:rsidRPr="00E15897" w:rsidRDefault="00E122C3" w:rsidP="00E15897">
            <w:pPr>
              <w:spacing w:after="200" w:line="276" w:lineRule="auto"/>
              <w:rPr>
                <w:rFonts w:ascii="Calibri" w:hAnsi="Calibri"/>
              </w:rPr>
            </w:pPr>
          </w:p>
        </w:tc>
        <w:tc>
          <w:tcPr>
            <w:tcW w:w="1440" w:type="dxa"/>
          </w:tcPr>
          <w:p w14:paraId="64562394" w14:textId="77777777" w:rsidR="00E122C3" w:rsidRPr="00E15897" w:rsidRDefault="00E122C3" w:rsidP="00E15897">
            <w:pPr>
              <w:spacing w:after="200" w:line="276" w:lineRule="auto"/>
              <w:rPr>
                <w:rFonts w:ascii="Calibri" w:hAnsi="Calibri"/>
              </w:rPr>
            </w:pPr>
          </w:p>
        </w:tc>
        <w:tc>
          <w:tcPr>
            <w:tcW w:w="1620" w:type="dxa"/>
          </w:tcPr>
          <w:p w14:paraId="579FDC20" w14:textId="77777777" w:rsidR="00E122C3" w:rsidRPr="00E15897" w:rsidRDefault="00E122C3" w:rsidP="00E15897">
            <w:pPr>
              <w:spacing w:after="200" w:line="276" w:lineRule="auto"/>
              <w:rPr>
                <w:rFonts w:ascii="Calibri" w:hAnsi="Calibri"/>
              </w:rPr>
            </w:pPr>
          </w:p>
        </w:tc>
      </w:tr>
      <w:tr w:rsidR="00E122C3" w14:paraId="7C7CC8D2" w14:textId="77777777" w:rsidTr="00E15897">
        <w:trPr>
          <w:trHeight w:hRule="exact" w:val="432"/>
        </w:trPr>
        <w:tc>
          <w:tcPr>
            <w:tcW w:w="3240" w:type="dxa"/>
          </w:tcPr>
          <w:p w14:paraId="06FD9C80" w14:textId="77777777" w:rsidR="00E122C3" w:rsidRPr="00E15897" w:rsidRDefault="00E122C3" w:rsidP="00E15897">
            <w:pPr>
              <w:spacing w:after="200" w:line="276" w:lineRule="auto"/>
              <w:rPr>
                <w:rFonts w:ascii="Calibri" w:hAnsi="Calibri"/>
              </w:rPr>
            </w:pPr>
            <w:r w:rsidRPr="00E15897">
              <w:rPr>
                <w:rFonts w:ascii="Calibri" w:hAnsi="Calibri"/>
                <w:b/>
                <w:bCs/>
              </w:rPr>
              <w:t>Social Security, pensions, retirement funds, etc.</w:t>
            </w:r>
          </w:p>
        </w:tc>
        <w:tc>
          <w:tcPr>
            <w:tcW w:w="1980" w:type="dxa"/>
          </w:tcPr>
          <w:p w14:paraId="4A697C84" w14:textId="77777777" w:rsidR="00E122C3" w:rsidRPr="00E15897" w:rsidRDefault="00E122C3" w:rsidP="00E15897">
            <w:pPr>
              <w:spacing w:after="200" w:line="276" w:lineRule="auto"/>
              <w:rPr>
                <w:rFonts w:ascii="Calibri" w:hAnsi="Calibri"/>
              </w:rPr>
            </w:pPr>
          </w:p>
        </w:tc>
        <w:tc>
          <w:tcPr>
            <w:tcW w:w="1620" w:type="dxa"/>
          </w:tcPr>
          <w:p w14:paraId="4BDABFA0" w14:textId="77777777" w:rsidR="00E122C3" w:rsidRPr="00E15897" w:rsidRDefault="00E122C3" w:rsidP="00E15897">
            <w:pPr>
              <w:spacing w:after="200" w:line="276" w:lineRule="auto"/>
              <w:rPr>
                <w:rFonts w:ascii="Calibri" w:hAnsi="Calibri"/>
              </w:rPr>
            </w:pPr>
          </w:p>
        </w:tc>
        <w:tc>
          <w:tcPr>
            <w:tcW w:w="1440" w:type="dxa"/>
          </w:tcPr>
          <w:p w14:paraId="21F637A4" w14:textId="77777777" w:rsidR="00E122C3" w:rsidRPr="00E15897" w:rsidRDefault="00E122C3" w:rsidP="00E15897">
            <w:pPr>
              <w:spacing w:after="200" w:line="276" w:lineRule="auto"/>
              <w:rPr>
                <w:rFonts w:ascii="Calibri" w:hAnsi="Calibri"/>
              </w:rPr>
            </w:pPr>
          </w:p>
        </w:tc>
        <w:tc>
          <w:tcPr>
            <w:tcW w:w="1620" w:type="dxa"/>
          </w:tcPr>
          <w:p w14:paraId="7DC1523C" w14:textId="77777777" w:rsidR="00E122C3" w:rsidRPr="00E15897" w:rsidRDefault="00E122C3" w:rsidP="00E15897">
            <w:pPr>
              <w:spacing w:after="200" w:line="276" w:lineRule="auto"/>
              <w:rPr>
                <w:rFonts w:ascii="Calibri" w:hAnsi="Calibri"/>
              </w:rPr>
            </w:pPr>
          </w:p>
        </w:tc>
      </w:tr>
      <w:tr w:rsidR="00E122C3" w14:paraId="7FD42F1F" w14:textId="77777777" w:rsidTr="00E15897">
        <w:trPr>
          <w:trHeight w:hRule="exact" w:val="432"/>
        </w:trPr>
        <w:tc>
          <w:tcPr>
            <w:tcW w:w="3240" w:type="dxa"/>
          </w:tcPr>
          <w:p w14:paraId="5A311866" w14:textId="77777777" w:rsidR="00E122C3" w:rsidRPr="00E15897" w:rsidRDefault="00E122C3" w:rsidP="00E15897">
            <w:pPr>
              <w:spacing w:after="200" w:line="276" w:lineRule="auto"/>
              <w:rPr>
                <w:rFonts w:ascii="Calibri" w:hAnsi="Calibri"/>
              </w:rPr>
            </w:pPr>
            <w:r w:rsidRPr="00E15897">
              <w:rPr>
                <w:rFonts w:ascii="Calibri" w:hAnsi="Calibri"/>
                <w:b/>
                <w:bCs/>
              </w:rPr>
              <w:t>Unemployment benefits</w:t>
            </w:r>
          </w:p>
        </w:tc>
        <w:tc>
          <w:tcPr>
            <w:tcW w:w="1980" w:type="dxa"/>
          </w:tcPr>
          <w:p w14:paraId="2881E17D" w14:textId="77777777" w:rsidR="00E122C3" w:rsidRPr="00E15897" w:rsidRDefault="00E122C3" w:rsidP="00E15897">
            <w:pPr>
              <w:spacing w:after="200" w:line="276" w:lineRule="auto"/>
              <w:rPr>
                <w:rFonts w:ascii="Calibri" w:hAnsi="Calibri"/>
              </w:rPr>
            </w:pPr>
          </w:p>
        </w:tc>
        <w:tc>
          <w:tcPr>
            <w:tcW w:w="1620" w:type="dxa"/>
          </w:tcPr>
          <w:p w14:paraId="19B4497C" w14:textId="77777777" w:rsidR="00E122C3" w:rsidRPr="00E15897" w:rsidRDefault="00E122C3" w:rsidP="00E15897">
            <w:pPr>
              <w:spacing w:after="200" w:line="276" w:lineRule="auto"/>
              <w:rPr>
                <w:rFonts w:ascii="Calibri" w:hAnsi="Calibri"/>
              </w:rPr>
            </w:pPr>
          </w:p>
        </w:tc>
        <w:tc>
          <w:tcPr>
            <w:tcW w:w="1440" w:type="dxa"/>
          </w:tcPr>
          <w:p w14:paraId="3473E20E" w14:textId="77777777" w:rsidR="00E122C3" w:rsidRPr="00E15897" w:rsidRDefault="00E122C3" w:rsidP="00E15897">
            <w:pPr>
              <w:spacing w:after="200" w:line="276" w:lineRule="auto"/>
              <w:rPr>
                <w:rFonts w:ascii="Calibri" w:hAnsi="Calibri"/>
              </w:rPr>
            </w:pPr>
          </w:p>
        </w:tc>
        <w:tc>
          <w:tcPr>
            <w:tcW w:w="1620" w:type="dxa"/>
          </w:tcPr>
          <w:p w14:paraId="5CB3FBEA" w14:textId="77777777" w:rsidR="00E122C3" w:rsidRPr="00E15897" w:rsidRDefault="00E122C3" w:rsidP="00E15897">
            <w:pPr>
              <w:spacing w:after="200" w:line="276" w:lineRule="auto"/>
              <w:rPr>
                <w:rFonts w:ascii="Calibri" w:hAnsi="Calibri"/>
              </w:rPr>
            </w:pPr>
          </w:p>
        </w:tc>
      </w:tr>
      <w:tr w:rsidR="00E122C3" w14:paraId="6E8DB90A" w14:textId="77777777" w:rsidTr="00E15897">
        <w:trPr>
          <w:trHeight w:hRule="exact" w:val="432"/>
        </w:trPr>
        <w:tc>
          <w:tcPr>
            <w:tcW w:w="3240" w:type="dxa"/>
          </w:tcPr>
          <w:p w14:paraId="0A20C6C7" w14:textId="77777777" w:rsidR="00E122C3" w:rsidRPr="00E15897" w:rsidRDefault="00E122C3" w:rsidP="00E15897">
            <w:pPr>
              <w:spacing w:after="200" w:line="276" w:lineRule="auto"/>
              <w:rPr>
                <w:rFonts w:ascii="Calibri" w:hAnsi="Calibri"/>
              </w:rPr>
            </w:pPr>
            <w:r w:rsidRPr="00E15897">
              <w:rPr>
                <w:rFonts w:ascii="Calibri" w:hAnsi="Calibri"/>
                <w:b/>
                <w:bCs/>
              </w:rPr>
              <w:t>Worker’s Compensation</w:t>
            </w:r>
          </w:p>
        </w:tc>
        <w:tc>
          <w:tcPr>
            <w:tcW w:w="1980" w:type="dxa"/>
          </w:tcPr>
          <w:p w14:paraId="2676865A" w14:textId="77777777" w:rsidR="00E122C3" w:rsidRPr="00E15897" w:rsidRDefault="00E122C3" w:rsidP="00E15897">
            <w:pPr>
              <w:spacing w:after="200" w:line="276" w:lineRule="auto"/>
              <w:rPr>
                <w:rFonts w:ascii="Calibri" w:hAnsi="Calibri"/>
              </w:rPr>
            </w:pPr>
          </w:p>
        </w:tc>
        <w:tc>
          <w:tcPr>
            <w:tcW w:w="1620" w:type="dxa"/>
          </w:tcPr>
          <w:p w14:paraId="2C0CFE2B" w14:textId="77777777" w:rsidR="00E122C3" w:rsidRPr="00E15897" w:rsidRDefault="00E122C3" w:rsidP="00E15897">
            <w:pPr>
              <w:spacing w:after="200" w:line="276" w:lineRule="auto"/>
              <w:rPr>
                <w:rFonts w:ascii="Calibri" w:hAnsi="Calibri"/>
              </w:rPr>
            </w:pPr>
          </w:p>
        </w:tc>
        <w:tc>
          <w:tcPr>
            <w:tcW w:w="1440" w:type="dxa"/>
          </w:tcPr>
          <w:p w14:paraId="097F7870" w14:textId="77777777" w:rsidR="00E122C3" w:rsidRPr="00E15897" w:rsidRDefault="00E122C3" w:rsidP="00E15897">
            <w:pPr>
              <w:spacing w:after="200" w:line="276" w:lineRule="auto"/>
              <w:rPr>
                <w:rFonts w:ascii="Calibri" w:hAnsi="Calibri"/>
              </w:rPr>
            </w:pPr>
          </w:p>
        </w:tc>
        <w:tc>
          <w:tcPr>
            <w:tcW w:w="1620" w:type="dxa"/>
          </w:tcPr>
          <w:p w14:paraId="7A3C18BB" w14:textId="77777777" w:rsidR="00E122C3" w:rsidRPr="00E15897" w:rsidRDefault="00E122C3" w:rsidP="00E15897">
            <w:pPr>
              <w:spacing w:after="200" w:line="276" w:lineRule="auto"/>
              <w:rPr>
                <w:rFonts w:ascii="Calibri" w:hAnsi="Calibri"/>
              </w:rPr>
            </w:pPr>
          </w:p>
        </w:tc>
      </w:tr>
      <w:tr w:rsidR="00E122C3" w14:paraId="6BDA196F" w14:textId="77777777" w:rsidTr="00E15897">
        <w:trPr>
          <w:trHeight w:hRule="exact" w:val="432"/>
        </w:trPr>
        <w:tc>
          <w:tcPr>
            <w:tcW w:w="3240" w:type="dxa"/>
          </w:tcPr>
          <w:p w14:paraId="4E009F41" w14:textId="77777777" w:rsidR="00E122C3" w:rsidRPr="00E15897" w:rsidRDefault="00E122C3" w:rsidP="00E15897">
            <w:pPr>
              <w:spacing w:after="200" w:line="276" w:lineRule="auto"/>
              <w:rPr>
                <w:rFonts w:ascii="Calibri" w:hAnsi="Calibri"/>
              </w:rPr>
            </w:pPr>
            <w:r w:rsidRPr="00E15897">
              <w:rPr>
                <w:rFonts w:ascii="Calibri" w:hAnsi="Calibri"/>
                <w:b/>
                <w:bCs/>
              </w:rPr>
              <w:t>Alimony, child support</w:t>
            </w:r>
          </w:p>
        </w:tc>
        <w:tc>
          <w:tcPr>
            <w:tcW w:w="1980" w:type="dxa"/>
          </w:tcPr>
          <w:p w14:paraId="08EA6CBD" w14:textId="77777777" w:rsidR="00E122C3" w:rsidRPr="00E15897" w:rsidRDefault="00E122C3" w:rsidP="00E15897">
            <w:pPr>
              <w:spacing w:after="200" w:line="276" w:lineRule="auto"/>
              <w:rPr>
                <w:rFonts w:ascii="Calibri" w:hAnsi="Calibri"/>
              </w:rPr>
            </w:pPr>
          </w:p>
        </w:tc>
        <w:tc>
          <w:tcPr>
            <w:tcW w:w="1620" w:type="dxa"/>
          </w:tcPr>
          <w:p w14:paraId="245A4642" w14:textId="77777777" w:rsidR="00E122C3" w:rsidRPr="00E15897" w:rsidRDefault="00E122C3" w:rsidP="00E15897">
            <w:pPr>
              <w:spacing w:after="200" w:line="276" w:lineRule="auto"/>
              <w:rPr>
                <w:rFonts w:ascii="Calibri" w:hAnsi="Calibri"/>
              </w:rPr>
            </w:pPr>
          </w:p>
        </w:tc>
        <w:tc>
          <w:tcPr>
            <w:tcW w:w="1440" w:type="dxa"/>
          </w:tcPr>
          <w:p w14:paraId="36462346" w14:textId="77777777" w:rsidR="00E122C3" w:rsidRPr="00E15897" w:rsidRDefault="00E122C3" w:rsidP="00E15897">
            <w:pPr>
              <w:spacing w:after="200" w:line="276" w:lineRule="auto"/>
              <w:rPr>
                <w:rFonts w:ascii="Calibri" w:hAnsi="Calibri"/>
              </w:rPr>
            </w:pPr>
          </w:p>
        </w:tc>
        <w:tc>
          <w:tcPr>
            <w:tcW w:w="1620" w:type="dxa"/>
          </w:tcPr>
          <w:p w14:paraId="3BC41157" w14:textId="77777777" w:rsidR="00E122C3" w:rsidRPr="00E15897" w:rsidRDefault="00E122C3" w:rsidP="00E15897">
            <w:pPr>
              <w:spacing w:after="200" w:line="276" w:lineRule="auto"/>
              <w:rPr>
                <w:rFonts w:ascii="Calibri" w:hAnsi="Calibri"/>
              </w:rPr>
            </w:pPr>
          </w:p>
        </w:tc>
      </w:tr>
      <w:tr w:rsidR="00E122C3" w14:paraId="03B104A8" w14:textId="77777777" w:rsidTr="00E15897">
        <w:trPr>
          <w:trHeight w:hRule="exact" w:val="432"/>
        </w:trPr>
        <w:tc>
          <w:tcPr>
            <w:tcW w:w="3240" w:type="dxa"/>
          </w:tcPr>
          <w:p w14:paraId="290EA792" w14:textId="77777777" w:rsidR="00E122C3" w:rsidRPr="00E15897" w:rsidRDefault="00E122C3" w:rsidP="00E15897">
            <w:pPr>
              <w:spacing w:after="200" w:line="276" w:lineRule="auto"/>
              <w:rPr>
                <w:rFonts w:ascii="Calibri" w:hAnsi="Calibri"/>
              </w:rPr>
            </w:pPr>
            <w:r w:rsidRPr="00E15897">
              <w:rPr>
                <w:rFonts w:ascii="Calibri" w:hAnsi="Calibri"/>
                <w:b/>
                <w:bCs/>
              </w:rPr>
              <w:t>Part-time work</w:t>
            </w:r>
          </w:p>
        </w:tc>
        <w:tc>
          <w:tcPr>
            <w:tcW w:w="1980" w:type="dxa"/>
          </w:tcPr>
          <w:p w14:paraId="323F436A" w14:textId="77777777" w:rsidR="00E122C3" w:rsidRPr="00E15897" w:rsidRDefault="00E122C3" w:rsidP="00E15897">
            <w:pPr>
              <w:spacing w:after="200" w:line="276" w:lineRule="auto"/>
              <w:rPr>
                <w:rFonts w:ascii="Calibri" w:hAnsi="Calibri"/>
              </w:rPr>
            </w:pPr>
          </w:p>
        </w:tc>
        <w:tc>
          <w:tcPr>
            <w:tcW w:w="1620" w:type="dxa"/>
          </w:tcPr>
          <w:p w14:paraId="4009F5E6" w14:textId="77777777" w:rsidR="00E122C3" w:rsidRPr="00E15897" w:rsidRDefault="00E122C3" w:rsidP="00E15897">
            <w:pPr>
              <w:spacing w:after="200" w:line="276" w:lineRule="auto"/>
              <w:rPr>
                <w:rFonts w:ascii="Calibri" w:hAnsi="Calibri"/>
              </w:rPr>
            </w:pPr>
          </w:p>
        </w:tc>
        <w:tc>
          <w:tcPr>
            <w:tcW w:w="1440" w:type="dxa"/>
          </w:tcPr>
          <w:p w14:paraId="592B61D4" w14:textId="77777777" w:rsidR="00E122C3" w:rsidRPr="00E15897" w:rsidRDefault="00E122C3" w:rsidP="00E15897">
            <w:pPr>
              <w:spacing w:after="200" w:line="276" w:lineRule="auto"/>
              <w:rPr>
                <w:rFonts w:ascii="Calibri" w:hAnsi="Calibri"/>
              </w:rPr>
            </w:pPr>
          </w:p>
        </w:tc>
        <w:tc>
          <w:tcPr>
            <w:tcW w:w="1620" w:type="dxa"/>
          </w:tcPr>
          <w:p w14:paraId="7054E3B8" w14:textId="77777777" w:rsidR="00E122C3" w:rsidRPr="00E15897" w:rsidRDefault="00E122C3" w:rsidP="00E15897">
            <w:pPr>
              <w:spacing w:after="200" w:line="276" w:lineRule="auto"/>
              <w:rPr>
                <w:rFonts w:ascii="Calibri" w:hAnsi="Calibri"/>
              </w:rPr>
            </w:pPr>
          </w:p>
        </w:tc>
      </w:tr>
      <w:tr w:rsidR="00E122C3" w14:paraId="5312FB47" w14:textId="77777777" w:rsidTr="00E15897">
        <w:trPr>
          <w:trHeight w:hRule="exact" w:val="432"/>
        </w:trPr>
        <w:tc>
          <w:tcPr>
            <w:tcW w:w="3240" w:type="dxa"/>
          </w:tcPr>
          <w:p w14:paraId="390C496B" w14:textId="77777777" w:rsidR="00E122C3" w:rsidRPr="00E15897" w:rsidRDefault="00E122C3" w:rsidP="00E15897">
            <w:pPr>
              <w:spacing w:after="200" w:line="276" w:lineRule="auto"/>
              <w:rPr>
                <w:rFonts w:ascii="Calibri" w:hAnsi="Calibri"/>
              </w:rPr>
            </w:pPr>
            <w:r w:rsidRPr="00E15897">
              <w:rPr>
                <w:rFonts w:ascii="Calibri" w:hAnsi="Calibri"/>
                <w:b/>
                <w:bCs/>
              </w:rPr>
              <w:t>Other</w:t>
            </w:r>
          </w:p>
        </w:tc>
        <w:tc>
          <w:tcPr>
            <w:tcW w:w="1980" w:type="dxa"/>
          </w:tcPr>
          <w:p w14:paraId="2769640A" w14:textId="77777777" w:rsidR="00E122C3" w:rsidRPr="00E15897" w:rsidRDefault="00E122C3" w:rsidP="00E15897">
            <w:pPr>
              <w:spacing w:after="200" w:line="276" w:lineRule="auto"/>
              <w:rPr>
                <w:rFonts w:ascii="Calibri" w:hAnsi="Calibri"/>
              </w:rPr>
            </w:pPr>
          </w:p>
        </w:tc>
        <w:tc>
          <w:tcPr>
            <w:tcW w:w="1620" w:type="dxa"/>
          </w:tcPr>
          <w:p w14:paraId="112FA921" w14:textId="77777777" w:rsidR="00E122C3" w:rsidRPr="00E15897" w:rsidRDefault="00E122C3" w:rsidP="00E15897">
            <w:pPr>
              <w:spacing w:after="200" w:line="276" w:lineRule="auto"/>
              <w:rPr>
                <w:rFonts w:ascii="Calibri" w:hAnsi="Calibri"/>
              </w:rPr>
            </w:pPr>
          </w:p>
        </w:tc>
        <w:tc>
          <w:tcPr>
            <w:tcW w:w="1440" w:type="dxa"/>
          </w:tcPr>
          <w:p w14:paraId="6C781421" w14:textId="77777777" w:rsidR="00E122C3" w:rsidRPr="00E15897" w:rsidRDefault="00E122C3" w:rsidP="00E15897">
            <w:pPr>
              <w:spacing w:after="200" w:line="276" w:lineRule="auto"/>
              <w:rPr>
                <w:rFonts w:ascii="Calibri" w:hAnsi="Calibri"/>
              </w:rPr>
            </w:pPr>
          </w:p>
        </w:tc>
        <w:tc>
          <w:tcPr>
            <w:tcW w:w="1620" w:type="dxa"/>
          </w:tcPr>
          <w:p w14:paraId="55A91838" w14:textId="77777777" w:rsidR="00E122C3" w:rsidRPr="00E15897" w:rsidRDefault="00E122C3" w:rsidP="00E15897">
            <w:pPr>
              <w:spacing w:after="200" w:line="276" w:lineRule="auto"/>
              <w:rPr>
                <w:rFonts w:ascii="Calibri" w:hAnsi="Calibri"/>
              </w:rPr>
            </w:pPr>
          </w:p>
        </w:tc>
      </w:tr>
      <w:tr w:rsidR="00E122C3" w14:paraId="3CA14D57" w14:textId="77777777" w:rsidTr="00E15897">
        <w:trPr>
          <w:trHeight w:hRule="exact" w:val="432"/>
        </w:trPr>
        <w:tc>
          <w:tcPr>
            <w:tcW w:w="3240" w:type="dxa"/>
          </w:tcPr>
          <w:p w14:paraId="1A3EB1F4" w14:textId="77777777" w:rsidR="00E122C3" w:rsidRPr="00E15897" w:rsidRDefault="00E122C3" w:rsidP="00E15897">
            <w:pPr>
              <w:spacing w:after="200" w:line="276" w:lineRule="auto"/>
              <w:rPr>
                <w:rFonts w:ascii="Calibri" w:hAnsi="Calibri"/>
              </w:rPr>
            </w:pPr>
          </w:p>
        </w:tc>
        <w:tc>
          <w:tcPr>
            <w:tcW w:w="1980" w:type="dxa"/>
          </w:tcPr>
          <w:p w14:paraId="723DAB57" w14:textId="77777777" w:rsidR="00E122C3" w:rsidRPr="00E15897" w:rsidRDefault="00E122C3" w:rsidP="00E15897">
            <w:pPr>
              <w:spacing w:after="200" w:line="276" w:lineRule="auto"/>
              <w:rPr>
                <w:rFonts w:ascii="Calibri" w:hAnsi="Calibri"/>
              </w:rPr>
            </w:pPr>
          </w:p>
        </w:tc>
        <w:tc>
          <w:tcPr>
            <w:tcW w:w="1620" w:type="dxa"/>
          </w:tcPr>
          <w:p w14:paraId="42E3104E" w14:textId="77777777" w:rsidR="00E122C3" w:rsidRPr="00E15897" w:rsidRDefault="00E122C3" w:rsidP="00E15897">
            <w:pPr>
              <w:spacing w:after="200" w:line="276" w:lineRule="auto"/>
              <w:rPr>
                <w:rFonts w:ascii="Calibri" w:hAnsi="Calibri"/>
              </w:rPr>
            </w:pPr>
          </w:p>
        </w:tc>
        <w:tc>
          <w:tcPr>
            <w:tcW w:w="1440" w:type="dxa"/>
          </w:tcPr>
          <w:p w14:paraId="1BF5692A" w14:textId="77777777" w:rsidR="00E122C3" w:rsidRPr="00E15897" w:rsidRDefault="00E122C3" w:rsidP="00E15897">
            <w:pPr>
              <w:spacing w:after="200" w:line="276" w:lineRule="auto"/>
              <w:rPr>
                <w:rFonts w:ascii="Calibri" w:hAnsi="Calibri"/>
              </w:rPr>
            </w:pPr>
          </w:p>
        </w:tc>
        <w:tc>
          <w:tcPr>
            <w:tcW w:w="1620" w:type="dxa"/>
          </w:tcPr>
          <w:p w14:paraId="30D02828" w14:textId="77777777" w:rsidR="00E122C3" w:rsidRPr="00E15897" w:rsidRDefault="00E122C3" w:rsidP="00E15897">
            <w:pPr>
              <w:spacing w:after="200" w:line="276" w:lineRule="auto"/>
              <w:rPr>
                <w:rFonts w:ascii="Calibri" w:hAnsi="Calibri"/>
              </w:rPr>
            </w:pPr>
          </w:p>
        </w:tc>
      </w:tr>
      <w:tr w:rsidR="00E122C3" w14:paraId="3933CE13" w14:textId="77777777" w:rsidTr="00E15897">
        <w:trPr>
          <w:trHeight w:hRule="exact" w:val="432"/>
        </w:trPr>
        <w:tc>
          <w:tcPr>
            <w:tcW w:w="3240" w:type="dxa"/>
          </w:tcPr>
          <w:p w14:paraId="1320CF09" w14:textId="77777777" w:rsidR="00E122C3" w:rsidRPr="00E15897" w:rsidRDefault="00E122C3" w:rsidP="00E15897">
            <w:pPr>
              <w:spacing w:after="200" w:line="276" w:lineRule="auto"/>
              <w:rPr>
                <w:rFonts w:ascii="Calibri" w:hAnsi="Calibri"/>
              </w:rPr>
            </w:pPr>
            <w:r w:rsidRPr="00E15897">
              <w:rPr>
                <w:rFonts w:ascii="Calibri" w:hAnsi="Calibri"/>
                <w:b/>
                <w:bCs/>
              </w:rPr>
              <w:t>Total for each household member</w:t>
            </w:r>
          </w:p>
        </w:tc>
        <w:tc>
          <w:tcPr>
            <w:tcW w:w="1980" w:type="dxa"/>
          </w:tcPr>
          <w:p w14:paraId="6CB34A3C" w14:textId="77777777" w:rsidR="00E122C3" w:rsidRPr="00E15897" w:rsidRDefault="00E122C3" w:rsidP="00E15897">
            <w:pPr>
              <w:spacing w:after="200" w:line="276" w:lineRule="auto"/>
              <w:rPr>
                <w:rFonts w:ascii="Calibri" w:hAnsi="Calibri"/>
              </w:rPr>
            </w:pPr>
          </w:p>
        </w:tc>
        <w:tc>
          <w:tcPr>
            <w:tcW w:w="1620" w:type="dxa"/>
          </w:tcPr>
          <w:p w14:paraId="3533C1F4" w14:textId="77777777" w:rsidR="00E122C3" w:rsidRPr="00E15897" w:rsidRDefault="00E122C3" w:rsidP="00E15897">
            <w:pPr>
              <w:spacing w:after="200" w:line="276" w:lineRule="auto"/>
              <w:rPr>
                <w:rFonts w:ascii="Calibri" w:hAnsi="Calibri"/>
              </w:rPr>
            </w:pPr>
          </w:p>
        </w:tc>
        <w:tc>
          <w:tcPr>
            <w:tcW w:w="1440" w:type="dxa"/>
          </w:tcPr>
          <w:p w14:paraId="1DA485AF" w14:textId="77777777" w:rsidR="00E122C3" w:rsidRPr="00E15897" w:rsidRDefault="00E122C3" w:rsidP="00E15897">
            <w:pPr>
              <w:spacing w:after="200" w:line="276" w:lineRule="auto"/>
              <w:rPr>
                <w:rFonts w:ascii="Calibri" w:hAnsi="Calibri"/>
              </w:rPr>
            </w:pPr>
          </w:p>
        </w:tc>
        <w:tc>
          <w:tcPr>
            <w:tcW w:w="1620" w:type="dxa"/>
          </w:tcPr>
          <w:p w14:paraId="4BA94E75" w14:textId="77777777" w:rsidR="00E122C3" w:rsidRPr="00E15897" w:rsidRDefault="00E122C3" w:rsidP="00E15897">
            <w:pPr>
              <w:spacing w:after="200" w:line="276" w:lineRule="auto"/>
              <w:rPr>
                <w:rFonts w:ascii="Calibri" w:hAnsi="Calibri"/>
              </w:rPr>
            </w:pPr>
          </w:p>
        </w:tc>
      </w:tr>
    </w:tbl>
    <w:p w14:paraId="13757424" w14:textId="77777777" w:rsidR="00E122C3" w:rsidRDefault="00E122C3" w:rsidP="00A17FD4"/>
    <w:p w14:paraId="1BF53643" w14:textId="77777777" w:rsidR="00E122C3" w:rsidRDefault="00E122C3" w:rsidP="00A17FD4">
      <w:pPr>
        <w:rPr>
          <w:b/>
          <w:bCs/>
        </w:rPr>
      </w:pPr>
      <w:r w:rsidRPr="00166E3E">
        <w:rPr>
          <w:b/>
          <w:bCs/>
        </w:rPr>
        <w:t>Gross annual household income</w:t>
      </w:r>
      <w:r>
        <w:rPr>
          <w:b/>
          <w:bCs/>
        </w:rPr>
        <w:t xml:space="preserve"> = _$____________________</w:t>
      </w:r>
    </w:p>
    <w:p w14:paraId="292F701F" w14:textId="77777777" w:rsidR="00E122C3" w:rsidRDefault="00E122C3" w:rsidP="00A17FD4">
      <w:pPr>
        <w:rPr>
          <w:b/>
          <w:bCs/>
        </w:rPr>
      </w:pPr>
    </w:p>
    <w:p w14:paraId="1BED2F8E" w14:textId="77777777" w:rsidR="00E122C3" w:rsidRDefault="00E122C3" w:rsidP="00A17FD4">
      <w:pPr>
        <w:tabs>
          <w:tab w:val="left" w:pos="720"/>
          <w:tab w:val="left" w:pos="1440"/>
          <w:tab w:val="left" w:pos="2160"/>
          <w:tab w:val="left" w:pos="2880"/>
          <w:tab w:val="left" w:pos="3600"/>
          <w:tab w:val="left" w:pos="4320"/>
          <w:tab w:val="left" w:pos="5040"/>
          <w:tab w:val="left" w:pos="5760"/>
          <w:tab w:val="left" w:pos="6480"/>
          <w:tab w:val="left" w:pos="7200"/>
          <w:tab w:val="right" w:pos="8640"/>
        </w:tabs>
        <w:rPr>
          <w:b/>
          <w:bCs/>
        </w:rPr>
      </w:pPr>
      <w:r>
        <w:rPr>
          <w:b/>
          <w:bCs/>
        </w:rPr>
        <w:t>Total Assets=  $________________</w:t>
      </w:r>
      <w:r>
        <w:rPr>
          <w:b/>
          <w:bCs/>
        </w:rPr>
        <w:tab/>
        <w:t>Down Payment Funds available $_____________</w:t>
      </w:r>
    </w:p>
    <w:p w14:paraId="75460957" w14:textId="77777777" w:rsidR="00E122C3" w:rsidRDefault="00E122C3" w:rsidP="00A17FD4">
      <w:pPr>
        <w:tabs>
          <w:tab w:val="left" w:pos="720"/>
          <w:tab w:val="left" w:pos="1440"/>
          <w:tab w:val="left" w:pos="2160"/>
          <w:tab w:val="left" w:pos="2880"/>
          <w:tab w:val="left" w:pos="3600"/>
          <w:tab w:val="left" w:pos="4320"/>
          <w:tab w:val="left" w:pos="5040"/>
          <w:tab w:val="left" w:pos="5760"/>
          <w:tab w:val="left" w:pos="6480"/>
          <w:tab w:val="left" w:pos="7200"/>
          <w:tab w:val="right" w:pos="8640"/>
        </w:tabs>
        <w:rPr>
          <w:b/>
          <w:bCs/>
        </w:rPr>
      </w:pPr>
    </w:p>
    <w:p w14:paraId="1AE135A2" w14:textId="77777777" w:rsidR="00E122C3" w:rsidRDefault="00E122C3" w:rsidP="00A17FD4">
      <w:pPr>
        <w:tabs>
          <w:tab w:val="left" w:pos="720"/>
          <w:tab w:val="left" w:pos="1440"/>
          <w:tab w:val="left" w:pos="2160"/>
          <w:tab w:val="left" w:pos="2880"/>
          <w:tab w:val="left" w:pos="3600"/>
          <w:tab w:val="left" w:pos="4320"/>
          <w:tab w:val="left" w:pos="5040"/>
          <w:tab w:val="left" w:pos="5760"/>
          <w:tab w:val="left" w:pos="6480"/>
          <w:tab w:val="left" w:pos="7200"/>
          <w:tab w:val="right" w:pos="8640"/>
        </w:tabs>
        <w:rPr>
          <w:b/>
          <w:bCs/>
        </w:rPr>
      </w:pPr>
      <w:r>
        <w:rPr>
          <w:b/>
          <w:bCs/>
        </w:rPr>
        <w:t>Applicant signature__________________ Co-applicant signature _______________</w:t>
      </w:r>
    </w:p>
    <w:p w14:paraId="4CD35866" w14:textId="77777777" w:rsidR="00E122C3" w:rsidRDefault="00E122C3" w:rsidP="00A17FD4">
      <w:pPr>
        <w:pStyle w:val="Style"/>
        <w:spacing w:line="264" w:lineRule="exact"/>
        <w:ind w:right="135"/>
        <w:jc w:val="center"/>
        <w:rPr>
          <w:b/>
          <w:w w:val="108"/>
          <w:sz w:val="21"/>
          <w:szCs w:val="21"/>
          <w:lang w:bidi="he-IL"/>
        </w:rPr>
      </w:pPr>
    </w:p>
    <w:p w14:paraId="62F32502" w14:textId="0F458221" w:rsidR="00E122C3" w:rsidRDefault="00E122C3" w:rsidP="009B3194">
      <w:pPr>
        <w:pStyle w:val="Style"/>
        <w:spacing w:line="264" w:lineRule="exact"/>
        <w:ind w:right="135"/>
        <w:jc w:val="center"/>
        <w:rPr>
          <w:b/>
          <w:bCs/>
          <w:w w:val="109"/>
          <w:sz w:val="21"/>
          <w:szCs w:val="21"/>
          <w:lang w:bidi="he-IL"/>
        </w:rPr>
      </w:pPr>
      <w:r>
        <w:rPr>
          <w:b/>
          <w:w w:val="108"/>
          <w:sz w:val="21"/>
          <w:szCs w:val="21"/>
          <w:lang w:bidi="he-IL"/>
        </w:rPr>
        <w:t>T</w:t>
      </w:r>
      <w:r w:rsidRPr="00583E73">
        <w:rPr>
          <w:b/>
          <w:w w:val="108"/>
          <w:sz w:val="21"/>
          <w:szCs w:val="21"/>
          <w:lang w:bidi="he-IL"/>
        </w:rPr>
        <w:t>HE MAXIMUM ALLOWABLE INCOME</w:t>
      </w:r>
      <w:r>
        <w:rPr>
          <w:b/>
          <w:w w:val="108"/>
          <w:sz w:val="21"/>
          <w:szCs w:val="21"/>
          <w:lang w:bidi="he-IL"/>
        </w:rPr>
        <w:t xml:space="preserve"> FOR 202</w:t>
      </w:r>
      <w:r w:rsidR="00A8195D">
        <w:rPr>
          <w:b/>
          <w:w w:val="108"/>
          <w:sz w:val="21"/>
          <w:szCs w:val="21"/>
          <w:lang w:bidi="he-IL"/>
        </w:rPr>
        <w:t>2</w:t>
      </w:r>
      <w:r>
        <w:rPr>
          <w:b/>
          <w:w w:val="108"/>
          <w:sz w:val="21"/>
          <w:szCs w:val="21"/>
          <w:lang w:bidi="he-IL"/>
        </w:rPr>
        <w:t xml:space="preserve"> IS </w:t>
      </w:r>
      <w:r w:rsidRPr="00583E73">
        <w:rPr>
          <w:b/>
          <w:w w:val="108"/>
          <w:sz w:val="21"/>
          <w:szCs w:val="21"/>
          <w:lang w:bidi="he-IL"/>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03"/>
        <w:gridCol w:w="1304"/>
        <w:gridCol w:w="1304"/>
        <w:gridCol w:w="1304"/>
        <w:gridCol w:w="1304"/>
        <w:gridCol w:w="1304"/>
      </w:tblGrid>
      <w:tr w:rsidR="00E122C3" w:rsidRPr="00C3718E" w14:paraId="23807F0B" w14:textId="77777777" w:rsidTr="00384E99">
        <w:trPr>
          <w:trHeight w:val="632"/>
        </w:trPr>
        <w:tc>
          <w:tcPr>
            <w:tcW w:w="1393" w:type="dxa"/>
          </w:tcPr>
          <w:p w14:paraId="24DFA368" w14:textId="77777777" w:rsidR="00E122C3" w:rsidRPr="007D6A39" w:rsidRDefault="00E122C3" w:rsidP="00384E99">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Persons in Household</w:t>
            </w:r>
          </w:p>
        </w:tc>
        <w:tc>
          <w:tcPr>
            <w:tcW w:w="1303" w:type="dxa"/>
          </w:tcPr>
          <w:p w14:paraId="328C92EA" w14:textId="77777777" w:rsidR="00E122C3" w:rsidRPr="007D6A39" w:rsidRDefault="00E122C3" w:rsidP="00384E99">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1</w:t>
            </w:r>
          </w:p>
        </w:tc>
        <w:tc>
          <w:tcPr>
            <w:tcW w:w="1304" w:type="dxa"/>
          </w:tcPr>
          <w:p w14:paraId="55ECF572" w14:textId="77777777" w:rsidR="00E122C3" w:rsidRPr="007D6A39" w:rsidRDefault="00E122C3" w:rsidP="00384E99">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2</w:t>
            </w:r>
          </w:p>
        </w:tc>
        <w:tc>
          <w:tcPr>
            <w:tcW w:w="1304" w:type="dxa"/>
          </w:tcPr>
          <w:p w14:paraId="7E90F977" w14:textId="77777777" w:rsidR="00E122C3" w:rsidRPr="007D6A39" w:rsidRDefault="00E122C3" w:rsidP="00384E99">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3</w:t>
            </w:r>
          </w:p>
        </w:tc>
        <w:tc>
          <w:tcPr>
            <w:tcW w:w="1304" w:type="dxa"/>
          </w:tcPr>
          <w:p w14:paraId="1ABF4F61" w14:textId="77777777" w:rsidR="00E122C3" w:rsidRPr="007D6A39" w:rsidRDefault="00E122C3" w:rsidP="00384E99">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4</w:t>
            </w:r>
          </w:p>
        </w:tc>
        <w:tc>
          <w:tcPr>
            <w:tcW w:w="1304" w:type="dxa"/>
          </w:tcPr>
          <w:p w14:paraId="38550D89" w14:textId="77777777" w:rsidR="00E122C3" w:rsidRPr="007D6A39" w:rsidRDefault="00E122C3" w:rsidP="00384E99">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5</w:t>
            </w:r>
          </w:p>
        </w:tc>
        <w:tc>
          <w:tcPr>
            <w:tcW w:w="1304" w:type="dxa"/>
          </w:tcPr>
          <w:p w14:paraId="31F51DAF" w14:textId="77777777" w:rsidR="00E122C3" w:rsidRPr="007D6A39" w:rsidRDefault="00E122C3" w:rsidP="00384E99">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6</w:t>
            </w:r>
          </w:p>
        </w:tc>
      </w:tr>
      <w:tr w:rsidR="00E122C3" w:rsidRPr="00C3718E" w14:paraId="2E80B257" w14:textId="77777777" w:rsidTr="00384E99">
        <w:trPr>
          <w:trHeight w:val="498"/>
        </w:trPr>
        <w:tc>
          <w:tcPr>
            <w:tcW w:w="1393" w:type="dxa"/>
          </w:tcPr>
          <w:p w14:paraId="139692E1" w14:textId="77777777" w:rsidR="00E122C3" w:rsidRPr="007D6A39" w:rsidRDefault="00E122C3" w:rsidP="00384E99">
            <w:pPr>
              <w:pStyle w:val="Style"/>
              <w:spacing w:line="273" w:lineRule="exact"/>
              <w:jc w:val="center"/>
              <w:rPr>
                <w:rFonts w:ascii="Calibri" w:hAnsi="Calibri"/>
                <w:b/>
                <w:bCs/>
                <w:w w:val="109"/>
                <w:sz w:val="21"/>
                <w:szCs w:val="21"/>
                <w:lang w:bidi="he-IL"/>
              </w:rPr>
            </w:pPr>
            <w:r w:rsidRPr="007D6A39">
              <w:rPr>
                <w:rFonts w:ascii="Calibri" w:hAnsi="Calibri"/>
                <w:b/>
                <w:bCs/>
                <w:w w:val="109"/>
                <w:sz w:val="21"/>
                <w:szCs w:val="21"/>
                <w:lang w:bidi="he-IL"/>
              </w:rPr>
              <w:t>Maximum Income</w:t>
            </w:r>
          </w:p>
        </w:tc>
        <w:tc>
          <w:tcPr>
            <w:tcW w:w="1303" w:type="dxa"/>
          </w:tcPr>
          <w:p w14:paraId="128D78F7" w14:textId="048EE74A" w:rsidR="00E122C3" w:rsidRPr="007D6A39" w:rsidRDefault="00E122C3" w:rsidP="00384E99">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A8195D">
              <w:rPr>
                <w:rFonts w:ascii="Calibri" w:hAnsi="Calibri"/>
                <w:b/>
                <w:bCs/>
                <w:w w:val="109"/>
                <w:sz w:val="21"/>
                <w:szCs w:val="21"/>
                <w:lang w:bidi="he-IL"/>
              </w:rPr>
              <w:t>60,900</w:t>
            </w:r>
          </w:p>
        </w:tc>
        <w:tc>
          <w:tcPr>
            <w:tcW w:w="1304" w:type="dxa"/>
          </w:tcPr>
          <w:p w14:paraId="58664A2F" w14:textId="1619A00E" w:rsidR="00E122C3" w:rsidRPr="007D6A39" w:rsidRDefault="00E122C3" w:rsidP="00384E99">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A8195D">
              <w:rPr>
                <w:rFonts w:ascii="Calibri" w:hAnsi="Calibri"/>
                <w:b/>
                <w:bCs/>
                <w:w w:val="109"/>
                <w:sz w:val="21"/>
                <w:szCs w:val="21"/>
                <w:lang w:bidi="he-IL"/>
              </w:rPr>
              <w:t>69,600</w:t>
            </w:r>
          </w:p>
        </w:tc>
        <w:tc>
          <w:tcPr>
            <w:tcW w:w="1304" w:type="dxa"/>
          </w:tcPr>
          <w:p w14:paraId="6738DE97" w14:textId="5405744E" w:rsidR="00E122C3" w:rsidRPr="007D6A39" w:rsidRDefault="00E122C3" w:rsidP="00384E99">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A8195D">
              <w:rPr>
                <w:rFonts w:ascii="Calibri" w:hAnsi="Calibri"/>
                <w:b/>
                <w:bCs/>
                <w:w w:val="109"/>
                <w:sz w:val="21"/>
                <w:szCs w:val="21"/>
                <w:lang w:bidi="he-IL"/>
              </w:rPr>
              <w:t>78,300</w:t>
            </w:r>
            <w:r>
              <w:rPr>
                <w:rFonts w:ascii="Calibri" w:hAnsi="Calibri"/>
                <w:b/>
                <w:bCs/>
                <w:w w:val="109"/>
                <w:sz w:val="21"/>
                <w:szCs w:val="21"/>
                <w:lang w:bidi="he-IL"/>
              </w:rPr>
              <w:t xml:space="preserve"> </w:t>
            </w:r>
          </w:p>
        </w:tc>
        <w:tc>
          <w:tcPr>
            <w:tcW w:w="1304" w:type="dxa"/>
          </w:tcPr>
          <w:p w14:paraId="0BC027D1" w14:textId="2D5ECD1E" w:rsidR="00E122C3" w:rsidRPr="007D6A39" w:rsidRDefault="00E122C3" w:rsidP="00384E99">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A8195D">
              <w:rPr>
                <w:rFonts w:ascii="Calibri" w:hAnsi="Calibri"/>
                <w:b/>
                <w:bCs/>
                <w:w w:val="109"/>
                <w:sz w:val="21"/>
                <w:szCs w:val="21"/>
                <w:lang w:bidi="he-IL"/>
              </w:rPr>
              <w:t>86,950</w:t>
            </w:r>
          </w:p>
        </w:tc>
        <w:tc>
          <w:tcPr>
            <w:tcW w:w="1304" w:type="dxa"/>
          </w:tcPr>
          <w:p w14:paraId="65C4320C" w14:textId="5A525F95" w:rsidR="00E122C3" w:rsidRPr="007D6A39" w:rsidRDefault="00E122C3" w:rsidP="00384E99">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A8195D">
              <w:rPr>
                <w:rFonts w:ascii="Calibri" w:hAnsi="Calibri"/>
                <w:b/>
                <w:bCs/>
                <w:w w:val="109"/>
                <w:sz w:val="21"/>
                <w:szCs w:val="21"/>
                <w:lang w:bidi="he-IL"/>
              </w:rPr>
              <w:t>93,950</w:t>
            </w:r>
          </w:p>
        </w:tc>
        <w:tc>
          <w:tcPr>
            <w:tcW w:w="1304" w:type="dxa"/>
          </w:tcPr>
          <w:p w14:paraId="32C0EE3F" w14:textId="77123790" w:rsidR="00E122C3" w:rsidRPr="007D6A39" w:rsidRDefault="00E122C3" w:rsidP="00384E99">
            <w:pPr>
              <w:pStyle w:val="Style"/>
              <w:spacing w:line="273" w:lineRule="exact"/>
              <w:jc w:val="center"/>
              <w:rPr>
                <w:rFonts w:ascii="Calibri" w:hAnsi="Calibri"/>
                <w:b/>
                <w:bCs/>
                <w:w w:val="109"/>
                <w:sz w:val="21"/>
                <w:szCs w:val="21"/>
                <w:lang w:bidi="he-IL"/>
              </w:rPr>
            </w:pPr>
            <w:r>
              <w:rPr>
                <w:rFonts w:ascii="Calibri" w:hAnsi="Calibri"/>
                <w:b/>
                <w:bCs/>
                <w:w w:val="109"/>
                <w:sz w:val="21"/>
                <w:szCs w:val="21"/>
                <w:lang w:bidi="he-IL"/>
              </w:rPr>
              <w:t>$</w:t>
            </w:r>
            <w:r w:rsidR="00A8195D">
              <w:rPr>
                <w:rFonts w:ascii="Calibri" w:hAnsi="Calibri"/>
                <w:b/>
                <w:bCs/>
                <w:w w:val="109"/>
                <w:sz w:val="21"/>
                <w:szCs w:val="21"/>
                <w:lang w:bidi="he-IL"/>
              </w:rPr>
              <w:t>100,900</w:t>
            </w:r>
          </w:p>
        </w:tc>
      </w:tr>
    </w:tbl>
    <w:p w14:paraId="1A468A13" w14:textId="77777777" w:rsidR="00E122C3" w:rsidRDefault="00E122C3" w:rsidP="00A17FD4">
      <w:pPr>
        <w:tabs>
          <w:tab w:val="left" w:pos="720"/>
          <w:tab w:val="left" w:pos="1440"/>
          <w:tab w:val="left" w:pos="2160"/>
          <w:tab w:val="left" w:pos="2880"/>
          <w:tab w:val="left" w:pos="3600"/>
          <w:tab w:val="left" w:pos="4320"/>
          <w:tab w:val="left" w:pos="5040"/>
          <w:tab w:val="left" w:pos="5760"/>
          <w:tab w:val="left" w:pos="6480"/>
          <w:tab w:val="left" w:pos="7200"/>
          <w:tab w:val="right" w:pos="8640"/>
        </w:tabs>
        <w:rPr>
          <w:b/>
          <w:bCs/>
        </w:rPr>
      </w:pPr>
      <w:r>
        <w:rPr>
          <w:b/>
          <w:bCs/>
        </w:rPr>
        <w:t xml:space="preserve"> Maximum allowable assets $75,000</w:t>
      </w:r>
    </w:p>
    <w:p w14:paraId="1F2BC5E8" w14:textId="09924AE1" w:rsidR="00E122C3" w:rsidRDefault="00E122C3" w:rsidP="00A17FD4">
      <w:pPr>
        <w:tabs>
          <w:tab w:val="left" w:pos="720"/>
          <w:tab w:val="left" w:pos="1440"/>
          <w:tab w:val="left" w:pos="2160"/>
          <w:tab w:val="left" w:pos="2880"/>
          <w:tab w:val="left" w:pos="3600"/>
          <w:tab w:val="left" w:pos="4320"/>
          <w:tab w:val="left" w:pos="5040"/>
          <w:tab w:val="left" w:pos="5760"/>
          <w:tab w:val="left" w:pos="6480"/>
          <w:tab w:val="left" w:pos="7200"/>
          <w:tab w:val="right" w:pos="8640"/>
        </w:tabs>
        <w:rPr>
          <w:b/>
          <w:bCs/>
        </w:rPr>
      </w:pPr>
      <w:proofErr w:type="spellStart"/>
      <w:r>
        <w:rPr>
          <w:b/>
          <w:bCs/>
        </w:rPr>
        <w:t>Bourne</w:t>
      </w:r>
      <w:proofErr w:type="spellEnd"/>
      <w:r>
        <w:rPr>
          <w:b/>
          <w:bCs/>
        </w:rPr>
        <w:t xml:space="preserve"> Housing Partnership Tel # 508-</w:t>
      </w:r>
      <w:r w:rsidR="00A8195D">
        <w:rPr>
          <w:b/>
          <w:bCs/>
        </w:rPr>
        <w:t>759-0600 x1348</w:t>
      </w:r>
      <w:r>
        <w:rPr>
          <w:b/>
          <w:bCs/>
        </w:rPr>
        <w:t xml:space="preserve"> </w:t>
      </w:r>
    </w:p>
    <w:p w14:paraId="6D54284D" w14:textId="1AED1629" w:rsidR="00E122C3" w:rsidRPr="00173625" w:rsidRDefault="00E122C3" w:rsidP="00706DB3">
      <w:pPr>
        <w:tabs>
          <w:tab w:val="left" w:pos="720"/>
          <w:tab w:val="left" w:pos="1440"/>
          <w:tab w:val="left" w:pos="2160"/>
          <w:tab w:val="left" w:pos="2880"/>
          <w:tab w:val="left" w:pos="3600"/>
          <w:tab w:val="left" w:pos="4320"/>
          <w:tab w:val="left" w:pos="5040"/>
          <w:tab w:val="left" w:pos="5760"/>
          <w:tab w:val="left" w:pos="6480"/>
          <w:tab w:val="left" w:pos="7200"/>
          <w:tab w:val="right" w:pos="8640"/>
        </w:tabs>
      </w:pPr>
      <w:r>
        <w:rPr>
          <w:b/>
          <w:bCs/>
        </w:rPr>
        <w:t>Email: affordablehomes@townof</w:t>
      </w:r>
      <w:r w:rsidR="00A8195D">
        <w:rPr>
          <w:b/>
          <w:bCs/>
        </w:rPr>
        <w:t>b</w:t>
      </w:r>
      <w:r>
        <w:rPr>
          <w:b/>
          <w:bCs/>
        </w:rPr>
        <w:t>ourne.com</w:t>
      </w:r>
    </w:p>
    <w:sectPr w:rsidR="00E122C3" w:rsidRPr="00173625" w:rsidSect="00706DB3">
      <w:footerReference w:type="default" r:id="rId1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26D0" w14:textId="77777777" w:rsidR="003A0C1C" w:rsidRDefault="003A0C1C">
      <w:r>
        <w:separator/>
      </w:r>
    </w:p>
  </w:endnote>
  <w:endnote w:type="continuationSeparator" w:id="0">
    <w:p w14:paraId="0235CB03" w14:textId="77777777" w:rsidR="003A0C1C" w:rsidRDefault="003A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5069" w14:textId="77777777" w:rsidR="00E122C3" w:rsidRDefault="00E122C3" w:rsidP="005C7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B977" w14:textId="77777777" w:rsidR="00E122C3" w:rsidRDefault="00E122C3" w:rsidP="005C7F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774F" w14:textId="77777777" w:rsidR="00E122C3" w:rsidRDefault="00E122C3" w:rsidP="005C7F9C">
    <w:pPr>
      <w:pStyle w:val="Footer"/>
      <w:framePr w:wrap="around" w:vAnchor="text" w:hAnchor="margin" w:xAlign="right" w:y="1"/>
      <w:rPr>
        <w:rStyle w:val="PageNumber"/>
      </w:rPr>
    </w:pPr>
  </w:p>
  <w:p w14:paraId="1009CE3F" w14:textId="77777777" w:rsidR="00E122C3" w:rsidRDefault="00E122C3" w:rsidP="0045565A">
    <w:pPr>
      <w:pStyle w:val="Footer"/>
      <w:tabs>
        <w:tab w:val="clear" w:pos="8640"/>
        <w:tab w:val="right" w:pos="9163"/>
      </w:tabs>
      <w:ind w:right="-131"/>
    </w:pPr>
    <w:r>
      <w:t>Step I</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A2FA" w14:textId="77777777" w:rsidR="00E122C3" w:rsidRDefault="00E122C3" w:rsidP="005C7F9C">
    <w:pPr>
      <w:pStyle w:val="Footer"/>
      <w:framePr w:wrap="around" w:vAnchor="text" w:hAnchor="margin" w:xAlign="right" w:y="1"/>
      <w:rPr>
        <w:rStyle w:val="PageNumber"/>
      </w:rPr>
    </w:pPr>
  </w:p>
  <w:p w14:paraId="77922603" w14:textId="77777777" w:rsidR="00E122C3" w:rsidRDefault="00E122C3" w:rsidP="0045565A">
    <w:pPr>
      <w:pStyle w:val="Footer"/>
      <w:tabs>
        <w:tab w:val="clear" w:pos="8640"/>
        <w:tab w:val="right" w:pos="9163"/>
      </w:tabs>
      <w:ind w:right="-131"/>
    </w:pPr>
    <w:r>
      <w:t>Step I</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62A6" w14:textId="77777777" w:rsidR="003A0C1C" w:rsidRDefault="003A0C1C">
      <w:r>
        <w:separator/>
      </w:r>
    </w:p>
  </w:footnote>
  <w:footnote w:type="continuationSeparator" w:id="0">
    <w:p w14:paraId="0F467653" w14:textId="77777777" w:rsidR="003A0C1C" w:rsidRDefault="003A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B73"/>
    <w:multiLevelType w:val="hybridMultilevel"/>
    <w:tmpl w:val="9CB0A2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A60785"/>
    <w:multiLevelType w:val="hybridMultilevel"/>
    <w:tmpl w:val="6AD2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975DC"/>
    <w:multiLevelType w:val="hybridMultilevel"/>
    <w:tmpl w:val="666837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69F6644"/>
    <w:multiLevelType w:val="hybridMultilevel"/>
    <w:tmpl w:val="37D8B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191E66"/>
    <w:multiLevelType w:val="hybridMultilevel"/>
    <w:tmpl w:val="B6DC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CC001FE"/>
    <w:multiLevelType w:val="hybridMultilevel"/>
    <w:tmpl w:val="7B3AB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E518A8"/>
    <w:multiLevelType w:val="hybridMultilevel"/>
    <w:tmpl w:val="444CA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479AF"/>
    <w:multiLevelType w:val="hybridMultilevel"/>
    <w:tmpl w:val="0A00086E"/>
    <w:lvl w:ilvl="0" w:tplc="852452B2">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5D61E48"/>
    <w:multiLevelType w:val="hybridMultilevel"/>
    <w:tmpl w:val="D4B01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93A09"/>
    <w:multiLevelType w:val="hybridMultilevel"/>
    <w:tmpl w:val="5712C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485F71"/>
    <w:multiLevelType w:val="hybridMultilevel"/>
    <w:tmpl w:val="6980F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D0A00"/>
    <w:multiLevelType w:val="hybridMultilevel"/>
    <w:tmpl w:val="2D5CAB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577558"/>
    <w:multiLevelType w:val="hybridMultilevel"/>
    <w:tmpl w:val="22965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11E76"/>
    <w:multiLevelType w:val="hybridMultilevel"/>
    <w:tmpl w:val="588C7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17C21"/>
    <w:multiLevelType w:val="hybridMultilevel"/>
    <w:tmpl w:val="D86673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D292A"/>
    <w:multiLevelType w:val="hybridMultilevel"/>
    <w:tmpl w:val="A26CBB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AE6AF3"/>
    <w:multiLevelType w:val="hybridMultilevel"/>
    <w:tmpl w:val="7E5CF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D416AC"/>
    <w:multiLevelType w:val="hybridMultilevel"/>
    <w:tmpl w:val="516AA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402CFC"/>
    <w:multiLevelType w:val="singleLevel"/>
    <w:tmpl w:val="F5323434"/>
    <w:lvl w:ilvl="0">
      <w:start w:val="3"/>
      <w:numFmt w:val="decimal"/>
      <w:lvlText w:val="%1."/>
      <w:legacy w:legacy="1" w:legacySpace="0" w:legacyIndent="0"/>
      <w:lvlJc w:val="left"/>
      <w:rPr>
        <w:rFonts w:ascii="Times New Roman" w:hAnsi="Times New Roman" w:cs="Times New Roman" w:hint="default"/>
      </w:rPr>
    </w:lvl>
  </w:abstractNum>
  <w:abstractNum w:abstractNumId="19" w15:restartNumberingAfterBreak="0">
    <w:nsid w:val="779A2E41"/>
    <w:multiLevelType w:val="hybridMultilevel"/>
    <w:tmpl w:val="8528B254"/>
    <w:lvl w:ilvl="0" w:tplc="04090001">
      <w:start w:val="1"/>
      <w:numFmt w:val="bullet"/>
      <w:lvlText w:val=""/>
      <w:lvlJc w:val="left"/>
      <w:pPr>
        <w:tabs>
          <w:tab w:val="num" w:pos="810"/>
        </w:tabs>
        <w:ind w:left="810" w:hanging="360"/>
      </w:pPr>
      <w:rPr>
        <w:rFonts w:ascii="Symbol" w:hAnsi="Symbol" w:hint="default"/>
      </w:rPr>
    </w:lvl>
    <w:lvl w:ilvl="1" w:tplc="46AA4EAE">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A17B3"/>
    <w:multiLevelType w:val="hybridMultilevel"/>
    <w:tmpl w:val="39EC9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0761916">
    <w:abstractNumId w:val="19"/>
  </w:num>
  <w:num w:numId="2" w16cid:durableId="3168750">
    <w:abstractNumId w:val="10"/>
  </w:num>
  <w:num w:numId="3" w16cid:durableId="1658073379">
    <w:abstractNumId w:val="1"/>
  </w:num>
  <w:num w:numId="4" w16cid:durableId="2044404258">
    <w:abstractNumId w:val="5"/>
  </w:num>
  <w:num w:numId="5" w16cid:durableId="184291810">
    <w:abstractNumId w:val="18"/>
  </w:num>
  <w:num w:numId="6" w16cid:durableId="568344426">
    <w:abstractNumId w:val="15"/>
  </w:num>
  <w:num w:numId="7" w16cid:durableId="1602838980">
    <w:abstractNumId w:val="14"/>
  </w:num>
  <w:num w:numId="8" w16cid:durableId="622468144">
    <w:abstractNumId w:val="6"/>
  </w:num>
  <w:num w:numId="9" w16cid:durableId="1383599758">
    <w:abstractNumId w:val="3"/>
  </w:num>
  <w:num w:numId="10" w16cid:durableId="1450970832">
    <w:abstractNumId w:val="2"/>
  </w:num>
  <w:num w:numId="11" w16cid:durableId="1088842546">
    <w:abstractNumId w:val="13"/>
  </w:num>
  <w:num w:numId="12" w16cid:durableId="252907458">
    <w:abstractNumId w:val="12"/>
  </w:num>
  <w:num w:numId="13" w16cid:durableId="390275605">
    <w:abstractNumId w:val="17"/>
  </w:num>
  <w:num w:numId="14" w16cid:durableId="137068332">
    <w:abstractNumId w:val="20"/>
  </w:num>
  <w:num w:numId="15" w16cid:durableId="1466775787">
    <w:abstractNumId w:val="7"/>
  </w:num>
  <w:num w:numId="16" w16cid:durableId="1840536507">
    <w:abstractNumId w:val="0"/>
  </w:num>
  <w:num w:numId="17" w16cid:durableId="1894076250">
    <w:abstractNumId w:val="4"/>
  </w:num>
  <w:num w:numId="18" w16cid:durableId="88435399">
    <w:abstractNumId w:val="11"/>
  </w:num>
  <w:num w:numId="19" w16cid:durableId="1745685552">
    <w:abstractNumId w:val="9"/>
  </w:num>
  <w:num w:numId="20" w16cid:durableId="291253517">
    <w:abstractNumId w:val="16"/>
  </w:num>
  <w:num w:numId="21" w16cid:durableId="20841813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6F"/>
    <w:rsid w:val="00002777"/>
    <w:rsid w:val="00014276"/>
    <w:rsid w:val="000158C0"/>
    <w:rsid w:val="00023D72"/>
    <w:rsid w:val="00027218"/>
    <w:rsid w:val="0005391D"/>
    <w:rsid w:val="000664D9"/>
    <w:rsid w:val="000833F8"/>
    <w:rsid w:val="000958FF"/>
    <w:rsid w:val="000A082B"/>
    <w:rsid w:val="000A12DB"/>
    <w:rsid w:val="000C44AB"/>
    <w:rsid w:val="000D4EF9"/>
    <w:rsid w:val="000E0355"/>
    <w:rsid w:val="000E7E72"/>
    <w:rsid w:val="000F5B40"/>
    <w:rsid w:val="00116812"/>
    <w:rsid w:val="00123AE4"/>
    <w:rsid w:val="00145901"/>
    <w:rsid w:val="00146A6D"/>
    <w:rsid w:val="00147F6B"/>
    <w:rsid w:val="00166E3E"/>
    <w:rsid w:val="001702EE"/>
    <w:rsid w:val="00173625"/>
    <w:rsid w:val="001742D2"/>
    <w:rsid w:val="001B00F7"/>
    <w:rsid w:val="001B530E"/>
    <w:rsid w:val="001B5D7B"/>
    <w:rsid w:val="001C1947"/>
    <w:rsid w:val="001C5D96"/>
    <w:rsid w:val="001D13BA"/>
    <w:rsid w:val="001D56B9"/>
    <w:rsid w:val="001D7252"/>
    <w:rsid w:val="001E3025"/>
    <w:rsid w:val="001E3A98"/>
    <w:rsid w:val="001F1150"/>
    <w:rsid w:val="001F25CC"/>
    <w:rsid w:val="001F39D6"/>
    <w:rsid w:val="00210D64"/>
    <w:rsid w:val="00212E70"/>
    <w:rsid w:val="002271C9"/>
    <w:rsid w:val="00232E48"/>
    <w:rsid w:val="00233A6A"/>
    <w:rsid w:val="00235233"/>
    <w:rsid w:val="00250C0D"/>
    <w:rsid w:val="0029054A"/>
    <w:rsid w:val="002B61EB"/>
    <w:rsid w:val="002B6669"/>
    <w:rsid w:val="002C7E31"/>
    <w:rsid w:val="002D1359"/>
    <w:rsid w:val="002D3958"/>
    <w:rsid w:val="00305800"/>
    <w:rsid w:val="0030723B"/>
    <w:rsid w:val="00310160"/>
    <w:rsid w:val="00315521"/>
    <w:rsid w:val="003418AE"/>
    <w:rsid w:val="00353A0A"/>
    <w:rsid w:val="0037582A"/>
    <w:rsid w:val="00375E3F"/>
    <w:rsid w:val="003766A5"/>
    <w:rsid w:val="00376800"/>
    <w:rsid w:val="00384E99"/>
    <w:rsid w:val="00395F8B"/>
    <w:rsid w:val="003A0C1C"/>
    <w:rsid w:val="003A21B7"/>
    <w:rsid w:val="003A5042"/>
    <w:rsid w:val="003B3AF7"/>
    <w:rsid w:val="003D09D7"/>
    <w:rsid w:val="003D2491"/>
    <w:rsid w:val="003D2BE2"/>
    <w:rsid w:val="003E0DF2"/>
    <w:rsid w:val="003E786F"/>
    <w:rsid w:val="00402D05"/>
    <w:rsid w:val="004109D0"/>
    <w:rsid w:val="00427308"/>
    <w:rsid w:val="0045565A"/>
    <w:rsid w:val="00481B0C"/>
    <w:rsid w:val="004833A2"/>
    <w:rsid w:val="004848D7"/>
    <w:rsid w:val="004A1C0C"/>
    <w:rsid w:val="004A6162"/>
    <w:rsid w:val="004B7A5C"/>
    <w:rsid w:val="004C1377"/>
    <w:rsid w:val="004C1B85"/>
    <w:rsid w:val="004E04BD"/>
    <w:rsid w:val="004E2102"/>
    <w:rsid w:val="004E46CF"/>
    <w:rsid w:val="004E4D98"/>
    <w:rsid w:val="004E585A"/>
    <w:rsid w:val="005000C7"/>
    <w:rsid w:val="005422EF"/>
    <w:rsid w:val="00557E6C"/>
    <w:rsid w:val="005713A0"/>
    <w:rsid w:val="005744FC"/>
    <w:rsid w:val="00583E73"/>
    <w:rsid w:val="00585055"/>
    <w:rsid w:val="005A541F"/>
    <w:rsid w:val="005A64C4"/>
    <w:rsid w:val="005C7F9C"/>
    <w:rsid w:val="005D32B1"/>
    <w:rsid w:val="005D43F9"/>
    <w:rsid w:val="005E5B9A"/>
    <w:rsid w:val="0063195B"/>
    <w:rsid w:val="00634083"/>
    <w:rsid w:val="006350F4"/>
    <w:rsid w:val="00635569"/>
    <w:rsid w:val="0064177F"/>
    <w:rsid w:val="006460DB"/>
    <w:rsid w:val="0065178F"/>
    <w:rsid w:val="00653A09"/>
    <w:rsid w:val="00654FFF"/>
    <w:rsid w:val="0067497E"/>
    <w:rsid w:val="006974B8"/>
    <w:rsid w:val="006976F3"/>
    <w:rsid w:val="006A07B6"/>
    <w:rsid w:val="006A4399"/>
    <w:rsid w:val="006D0086"/>
    <w:rsid w:val="006E292C"/>
    <w:rsid w:val="006F164D"/>
    <w:rsid w:val="00706853"/>
    <w:rsid w:val="00706DB3"/>
    <w:rsid w:val="007130E9"/>
    <w:rsid w:val="00717150"/>
    <w:rsid w:val="00743855"/>
    <w:rsid w:val="00751456"/>
    <w:rsid w:val="007516BA"/>
    <w:rsid w:val="00753AE9"/>
    <w:rsid w:val="00754E83"/>
    <w:rsid w:val="00755870"/>
    <w:rsid w:val="00762D4C"/>
    <w:rsid w:val="007723A8"/>
    <w:rsid w:val="007725E1"/>
    <w:rsid w:val="0078156F"/>
    <w:rsid w:val="00791935"/>
    <w:rsid w:val="00797E4C"/>
    <w:rsid w:val="007A176E"/>
    <w:rsid w:val="007A3FA4"/>
    <w:rsid w:val="007C16ED"/>
    <w:rsid w:val="007C2B1A"/>
    <w:rsid w:val="007C41F8"/>
    <w:rsid w:val="007D6A39"/>
    <w:rsid w:val="00836662"/>
    <w:rsid w:val="00836B3D"/>
    <w:rsid w:val="00844DF8"/>
    <w:rsid w:val="0086080F"/>
    <w:rsid w:val="00876DF9"/>
    <w:rsid w:val="0088192A"/>
    <w:rsid w:val="008831B6"/>
    <w:rsid w:val="00894858"/>
    <w:rsid w:val="008C606F"/>
    <w:rsid w:val="008D24B6"/>
    <w:rsid w:val="008D63F6"/>
    <w:rsid w:val="008E5731"/>
    <w:rsid w:val="008E6E1C"/>
    <w:rsid w:val="008F001E"/>
    <w:rsid w:val="008F693F"/>
    <w:rsid w:val="009030EB"/>
    <w:rsid w:val="00913A18"/>
    <w:rsid w:val="00923365"/>
    <w:rsid w:val="0092428A"/>
    <w:rsid w:val="00925737"/>
    <w:rsid w:val="00927E70"/>
    <w:rsid w:val="0094677E"/>
    <w:rsid w:val="009610B1"/>
    <w:rsid w:val="0096416F"/>
    <w:rsid w:val="00966086"/>
    <w:rsid w:val="00975047"/>
    <w:rsid w:val="00981507"/>
    <w:rsid w:val="00990AF3"/>
    <w:rsid w:val="00995E15"/>
    <w:rsid w:val="009B3194"/>
    <w:rsid w:val="009B52BD"/>
    <w:rsid w:val="009B582F"/>
    <w:rsid w:val="009C29E9"/>
    <w:rsid w:val="009C4991"/>
    <w:rsid w:val="009C6C9C"/>
    <w:rsid w:val="009D13F2"/>
    <w:rsid w:val="009E49C8"/>
    <w:rsid w:val="009F385F"/>
    <w:rsid w:val="00A17FD4"/>
    <w:rsid w:val="00A41EE6"/>
    <w:rsid w:val="00A472B6"/>
    <w:rsid w:val="00A50004"/>
    <w:rsid w:val="00A56F6A"/>
    <w:rsid w:val="00A63908"/>
    <w:rsid w:val="00A8195D"/>
    <w:rsid w:val="00A83F13"/>
    <w:rsid w:val="00A84269"/>
    <w:rsid w:val="00AB24E7"/>
    <w:rsid w:val="00AB374D"/>
    <w:rsid w:val="00AC2636"/>
    <w:rsid w:val="00AC5FEC"/>
    <w:rsid w:val="00AC60D5"/>
    <w:rsid w:val="00AD0E9E"/>
    <w:rsid w:val="00AD1059"/>
    <w:rsid w:val="00AD765F"/>
    <w:rsid w:val="00AE2A9E"/>
    <w:rsid w:val="00B005AC"/>
    <w:rsid w:val="00B035CC"/>
    <w:rsid w:val="00B32D71"/>
    <w:rsid w:val="00B37124"/>
    <w:rsid w:val="00B46B28"/>
    <w:rsid w:val="00B47888"/>
    <w:rsid w:val="00B502DA"/>
    <w:rsid w:val="00B54BA9"/>
    <w:rsid w:val="00B62057"/>
    <w:rsid w:val="00B70936"/>
    <w:rsid w:val="00B70CF9"/>
    <w:rsid w:val="00B8771E"/>
    <w:rsid w:val="00B92EEF"/>
    <w:rsid w:val="00B93612"/>
    <w:rsid w:val="00BA4E49"/>
    <w:rsid w:val="00BB4E15"/>
    <w:rsid w:val="00BB7169"/>
    <w:rsid w:val="00BC5805"/>
    <w:rsid w:val="00BD33E0"/>
    <w:rsid w:val="00BE4132"/>
    <w:rsid w:val="00BE422D"/>
    <w:rsid w:val="00BF2C65"/>
    <w:rsid w:val="00C03257"/>
    <w:rsid w:val="00C1453E"/>
    <w:rsid w:val="00C159FC"/>
    <w:rsid w:val="00C2217C"/>
    <w:rsid w:val="00C274A3"/>
    <w:rsid w:val="00C33FEE"/>
    <w:rsid w:val="00C3718E"/>
    <w:rsid w:val="00C40FC3"/>
    <w:rsid w:val="00C42789"/>
    <w:rsid w:val="00C466CC"/>
    <w:rsid w:val="00C61DA6"/>
    <w:rsid w:val="00C61EB2"/>
    <w:rsid w:val="00C632F6"/>
    <w:rsid w:val="00C724C4"/>
    <w:rsid w:val="00C861B4"/>
    <w:rsid w:val="00C9277F"/>
    <w:rsid w:val="00CB1AFA"/>
    <w:rsid w:val="00CC652A"/>
    <w:rsid w:val="00CD101E"/>
    <w:rsid w:val="00D03A08"/>
    <w:rsid w:val="00D350EA"/>
    <w:rsid w:val="00D479D5"/>
    <w:rsid w:val="00D67FCA"/>
    <w:rsid w:val="00D80259"/>
    <w:rsid w:val="00D81661"/>
    <w:rsid w:val="00D94BA2"/>
    <w:rsid w:val="00DB4014"/>
    <w:rsid w:val="00DB5BAD"/>
    <w:rsid w:val="00DC1FDE"/>
    <w:rsid w:val="00DD05C3"/>
    <w:rsid w:val="00DD5338"/>
    <w:rsid w:val="00DE0C9F"/>
    <w:rsid w:val="00DF2DC3"/>
    <w:rsid w:val="00DF4A86"/>
    <w:rsid w:val="00DF7306"/>
    <w:rsid w:val="00E01310"/>
    <w:rsid w:val="00E01E31"/>
    <w:rsid w:val="00E02EEF"/>
    <w:rsid w:val="00E05EAE"/>
    <w:rsid w:val="00E122C3"/>
    <w:rsid w:val="00E138EC"/>
    <w:rsid w:val="00E15897"/>
    <w:rsid w:val="00E166E8"/>
    <w:rsid w:val="00E4344A"/>
    <w:rsid w:val="00E64B1A"/>
    <w:rsid w:val="00E74F61"/>
    <w:rsid w:val="00E92C58"/>
    <w:rsid w:val="00EA37D1"/>
    <w:rsid w:val="00EF210B"/>
    <w:rsid w:val="00F02EA6"/>
    <w:rsid w:val="00F0337E"/>
    <w:rsid w:val="00F3120E"/>
    <w:rsid w:val="00F33946"/>
    <w:rsid w:val="00F35B55"/>
    <w:rsid w:val="00F36A83"/>
    <w:rsid w:val="00F40D36"/>
    <w:rsid w:val="00F46153"/>
    <w:rsid w:val="00F55EF1"/>
    <w:rsid w:val="00F56185"/>
    <w:rsid w:val="00F63215"/>
    <w:rsid w:val="00F731DD"/>
    <w:rsid w:val="00F82D0F"/>
    <w:rsid w:val="00F86FA3"/>
    <w:rsid w:val="00FE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4:docId w14:val="5A37893E"/>
  <w15:docId w15:val="{2E95F4F9-AD90-479C-945F-9F750F78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C65"/>
    <w:rPr>
      <w:sz w:val="24"/>
      <w:szCs w:val="24"/>
    </w:rPr>
  </w:style>
  <w:style w:type="paragraph" w:styleId="Heading1">
    <w:name w:val="heading 1"/>
    <w:basedOn w:val="Normal"/>
    <w:next w:val="Normal"/>
    <w:link w:val="Heading1Char"/>
    <w:uiPriority w:val="99"/>
    <w:qFormat/>
    <w:rsid w:val="00BF2C65"/>
    <w:pPr>
      <w:keepNext/>
      <w:overflowPunct w:val="0"/>
      <w:adjustRightInd w:val="0"/>
      <w:spacing w:after="200"/>
      <w:jc w:val="center"/>
      <w:outlineLvl w:val="0"/>
    </w:pPr>
    <w:rPr>
      <w:rFonts w:ascii="Calibri" w:hAnsi="Calibri"/>
      <w:b/>
      <w:bCs/>
      <w:i/>
      <w:iCs/>
      <w:kern w:val="28"/>
      <w:sz w:val="19"/>
      <w:szCs w:val="19"/>
      <w:u w:val="single"/>
    </w:rPr>
  </w:style>
  <w:style w:type="paragraph" w:styleId="Heading2">
    <w:name w:val="heading 2"/>
    <w:basedOn w:val="Normal"/>
    <w:next w:val="Normal"/>
    <w:link w:val="Heading2Char"/>
    <w:uiPriority w:val="99"/>
    <w:qFormat/>
    <w:rsid w:val="00BF2C65"/>
    <w:pPr>
      <w:keepNext/>
      <w:tabs>
        <w:tab w:val="left" w:pos="2261"/>
        <w:tab w:val="center" w:pos="4320"/>
      </w:tabs>
      <w:overflowPunct w:val="0"/>
      <w:adjustRightInd w:val="0"/>
      <w:spacing w:after="200"/>
      <w:jc w:val="center"/>
      <w:outlineLvl w:val="1"/>
    </w:pPr>
    <w:rPr>
      <w:rFonts w:ascii="Calibri" w:hAnsi="Calibri"/>
      <w:b/>
      <w:bCs/>
      <w:kern w:val="28"/>
      <w:sz w:val="19"/>
      <w:szCs w:val="19"/>
      <w:u w:val="single"/>
    </w:rPr>
  </w:style>
  <w:style w:type="paragraph" w:styleId="Heading3">
    <w:name w:val="heading 3"/>
    <w:basedOn w:val="Normal"/>
    <w:next w:val="Normal"/>
    <w:link w:val="Heading3Char"/>
    <w:uiPriority w:val="99"/>
    <w:qFormat/>
    <w:rsid w:val="00BF2C65"/>
    <w:pPr>
      <w:keepNext/>
      <w:jc w:val="center"/>
      <w:outlineLvl w:val="2"/>
    </w:pPr>
    <w:rPr>
      <w:b/>
      <w:bCs/>
      <w:spacing w:val="50"/>
      <w:sz w:val="32"/>
      <w:szCs w:val="32"/>
    </w:rPr>
  </w:style>
  <w:style w:type="paragraph" w:styleId="Heading4">
    <w:name w:val="heading 4"/>
    <w:basedOn w:val="Normal"/>
    <w:next w:val="Normal"/>
    <w:link w:val="Heading4Char"/>
    <w:uiPriority w:val="99"/>
    <w:qFormat/>
    <w:rsid w:val="00BF2C65"/>
    <w:pPr>
      <w:keepNext/>
      <w:jc w:val="center"/>
      <w:outlineLvl w:val="3"/>
    </w:pPr>
    <w:rPr>
      <w:b/>
      <w:sz w:val="44"/>
      <w:szCs w:val="36"/>
    </w:rPr>
  </w:style>
  <w:style w:type="paragraph" w:styleId="Heading5">
    <w:name w:val="heading 5"/>
    <w:basedOn w:val="Normal"/>
    <w:next w:val="Normal"/>
    <w:link w:val="Heading5Char"/>
    <w:uiPriority w:val="99"/>
    <w:qFormat/>
    <w:rsid w:val="00AB24E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AB24E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2EA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2EA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02EA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02EA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B24E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B24E7"/>
    <w:rPr>
      <w:rFonts w:ascii="Calibri" w:hAnsi="Calibri" w:cs="Times New Roman"/>
      <w:b/>
      <w:bCs/>
      <w:sz w:val="22"/>
      <w:szCs w:val="22"/>
    </w:rPr>
  </w:style>
  <w:style w:type="paragraph" w:styleId="BodyText">
    <w:name w:val="Body Text"/>
    <w:basedOn w:val="Normal"/>
    <w:link w:val="BodyTextChar"/>
    <w:uiPriority w:val="99"/>
    <w:rsid w:val="00BF2C65"/>
    <w:pPr>
      <w:tabs>
        <w:tab w:val="left" w:pos="2261"/>
        <w:tab w:val="center" w:pos="4320"/>
      </w:tabs>
      <w:overflowPunct w:val="0"/>
      <w:adjustRightInd w:val="0"/>
    </w:pPr>
    <w:rPr>
      <w:rFonts w:ascii="Calibri" w:hAnsi="Calibri"/>
      <w:b/>
      <w:bCs/>
      <w:kern w:val="28"/>
      <w:sz w:val="19"/>
      <w:szCs w:val="19"/>
    </w:rPr>
  </w:style>
  <w:style w:type="character" w:customStyle="1" w:styleId="BodyTextChar">
    <w:name w:val="Body Text Char"/>
    <w:basedOn w:val="DefaultParagraphFont"/>
    <w:link w:val="BodyText"/>
    <w:uiPriority w:val="99"/>
    <w:semiHidden/>
    <w:locked/>
    <w:rsid w:val="00F02EA6"/>
    <w:rPr>
      <w:rFonts w:cs="Times New Roman"/>
      <w:sz w:val="24"/>
      <w:szCs w:val="24"/>
    </w:rPr>
  </w:style>
  <w:style w:type="paragraph" w:styleId="Header">
    <w:name w:val="header"/>
    <w:basedOn w:val="Normal"/>
    <w:link w:val="HeaderChar"/>
    <w:uiPriority w:val="99"/>
    <w:rsid w:val="00BF2C65"/>
    <w:pPr>
      <w:tabs>
        <w:tab w:val="center" w:pos="4320"/>
        <w:tab w:val="right" w:pos="8640"/>
      </w:tabs>
    </w:pPr>
  </w:style>
  <w:style w:type="character" w:customStyle="1" w:styleId="HeaderChar">
    <w:name w:val="Header Char"/>
    <w:basedOn w:val="DefaultParagraphFont"/>
    <w:link w:val="Header"/>
    <w:uiPriority w:val="99"/>
    <w:semiHidden/>
    <w:locked/>
    <w:rsid w:val="00F02EA6"/>
    <w:rPr>
      <w:rFonts w:cs="Times New Roman"/>
      <w:sz w:val="24"/>
      <w:szCs w:val="24"/>
    </w:rPr>
  </w:style>
  <w:style w:type="paragraph" w:styleId="Footer">
    <w:name w:val="footer"/>
    <w:basedOn w:val="Normal"/>
    <w:link w:val="FooterChar"/>
    <w:uiPriority w:val="99"/>
    <w:rsid w:val="00BF2C65"/>
    <w:pPr>
      <w:tabs>
        <w:tab w:val="center" w:pos="4320"/>
        <w:tab w:val="right" w:pos="8640"/>
      </w:tabs>
    </w:pPr>
  </w:style>
  <w:style w:type="character" w:customStyle="1" w:styleId="FooterChar">
    <w:name w:val="Footer Char"/>
    <w:basedOn w:val="DefaultParagraphFont"/>
    <w:link w:val="Footer"/>
    <w:uiPriority w:val="99"/>
    <w:locked/>
    <w:rsid w:val="00173625"/>
    <w:rPr>
      <w:rFonts w:cs="Times New Roman"/>
      <w:sz w:val="24"/>
      <w:szCs w:val="24"/>
    </w:rPr>
  </w:style>
  <w:style w:type="paragraph" w:styleId="BlockText">
    <w:name w:val="Block Text"/>
    <w:basedOn w:val="Normal"/>
    <w:uiPriority w:val="99"/>
    <w:rsid w:val="00BF2C65"/>
    <w:pPr>
      <w:tabs>
        <w:tab w:val="left" w:pos="2261"/>
        <w:tab w:val="center" w:pos="4320"/>
      </w:tabs>
      <w:ind w:left="374" w:right="141"/>
      <w:jc w:val="both"/>
    </w:pPr>
    <w:rPr>
      <w:rFonts w:ascii="Arial" w:hAnsi="Arial" w:cs="Arial"/>
      <w:b/>
      <w:bCs/>
    </w:rPr>
  </w:style>
  <w:style w:type="character" w:styleId="Hyperlink">
    <w:name w:val="Hyperlink"/>
    <w:basedOn w:val="DefaultParagraphFont"/>
    <w:uiPriority w:val="99"/>
    <w:rsid w:val="00BF2C65"/>
    <w:rPr>
      <w:rFonts w:cs="Times New Roman"/>
      <w:color w:val="0000FF"/>
      <w:u w:val="single"/>
    </w:rPr>
  </w:style>
  <w:style w:type="paragraph" w:customStyle="1" w:styleId="Style">
    <w:name w:val="Style"/>
    <w:uiPriority w:val="99"/>
    <w:rsid w:val="00913A18"/>
    <w:pPr>
      <w:widowControl w:val="0"/>
      <w:autoSpaceDE w:val="0"/>
      <w:autoSpaceDN w:val="0"/>
      <w:adjustRightInd w:val="0"/>
    </w:pPr>
    <w:rPr>
      <w:sz w:val="24"/>
      <w:szCs w:val="24"/>
    </w:rPr>
  </w:style>
  <w:style w:type="table" w:styleId="TableGrid">
    <w:name w:val="Table Grid"/>
    <w:basedOn w:val="TableNormal"/>
    <w:uiPriority w:val="99"/>
    <w:rsid w:val="00913A18"/>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173625"/>
    <w:pPr>
      <w:widowControl w:val="0"/>
      <w:autoSpaceDE w:val="0"/>
      <w:autoSpaceDN w:val="0"/>
      <w:adjustRightInd w:val="0"/>
      <w:ind w:left="720" w:hanging="720"/>
    </w:pPr>
  </w:style>
  <w:style w:type="character" w:styleId="PageNumber">
    <w:name w:val="page number"/>
    <w:basedOn w:val="DefaultParagraphFont"/>
    <w:uiPriority w:val="99"/>
    <w:rsid w:val="00173625"/>
    <w:rPr>
      <w:rFonts w:cs="Times New Roman"/>
    </w:rPr>
  </w:style>
  <w:style w:type="paragraph" w:styleId="BodyText2">
    <w:name w:val="Body Text 2"/>
    <w:basedOn w:val="Normal"/>
    <w:link w:val="BodyText2Char"/>
    <w:uiPriority w:val="99"/>
    <w:rsid w:val="00AB24E7"/>
    <w:pPr>
      <w:spacing w:after="120" w:line="480" w:lineRule="auto"/>
    </w:pPr>
  </w:style>
  <w:style w:type="character" w:customStyle="1" w:styleId="BodyText2Char">
    <w:name w:val="Body Text 2 Char"/>
    <w:basedOn w:val="DefaultParagraphFont"/>
    <w:link w:val="BodyText2"/>
    <w:uiPriority w:val="99"/>
    <w:locked/>
    <w:rsid w:val="00AB24E7"/>
    <w:rPr>
      <w:rFonts w:cs="Times New Roman"/>
      <w:sz w:val="24"/>
      <w:szCs w:val="24"/>
    </w:rPr>
  </w:style>
  <w:style w:type="paragraph" w:styleId="HTMLPreformatted">
    <w:name w:val="HTML Preformatted"/>
    <w:basedOn w:val="Normal"/>
    <w:link w:val="HTMLPreformattedChar"/>
    <w:uiPriority w:val="99"/>
    <w:rsid w:val="00AB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B24E7"/>
    <w:rPr>
      <w:rFonts w:ascii="Courier New" w:hAnsi="Courier New" w:cs="Courier New"/>
    </w:rPr>
  </w:style>
  <w:style w:type="character" w:customStyle="1" w:styleId="ec065320415-06112007">
    <w:name w:val="ec_065320415-06112007"/>
    <w:basedOn w:val="DefaultParagraphFont"/>
    <w:uiPriority w:val="99"/>
    <w:rsid w:val="00AB24E7"/>
    <w:rPr>
      <w:rFonts w:cs="Times New Roman"/>
    </w:rPr>
  </w:style>
  <w:style w:type="paragraph" w:styleId="BodyTextIndent2">
    <w:name w:val="Body Text Indent 2"/>
    <w:basedOn w:val="Normal"/>
    <w:link w:val="BodyTextIndent2Char"/>
    <w:uiPriority w:val="99"/>
    <w:rsid w:val="00AB24E7"/>
    <w:pPr>
      <w:spacing w:after="120" w:line="480" w:lineRule="auto"/>
      <w:ind w:left="360"/>
    </w:pPr>
  </w:style>
  <w:style w:type="character" w:customStyle="1" w:styleId="BodyTextIndent2Char">
    <w:name w:val="Body Text Indent 2 Char"/>
    <w:basedOn w:val="DefaultParagraphFont"/>
    <w:link w:val="BodyTextIndent2"/>
    <w:uiPriority w:val="99"/>
    <w:locked/>
    <w:rsid w:val="00AB24E7"/>
    <w:rPr>
      <w:rFonts w:cs="Times New Roman"/>
      <w:sz w:val="24"/>
      <w:szCs w:val="24"/>
    </w:rPr>
  </w:style>
  <w:style w:type="paragraph" w:customStyle="1" w:styleId="Exhibittitle">
    <w:name w:val="Exhibit title"/>
    <w:basedOn w:val="Normal"/>
    <w:uiPriority w:val="99"/>
    <w:rsid w:val="00AB24E7"/>
    <w:pPr>
      <w:spacing w:before="120" w:after="240"/>
      <w:jc w:val="center"/>
    </w:pPr>
    <w:rPr>
      <w:rFonts w:ascii="Arial" w:hAnsi="Arial"/>
      <w:b/>
    </w:rPr>
  </w:style>
  <w:style w:type="paragraph" w:styleId="Title">
    <w:name w:val="Title"/>
    <w:basedOn w:val="Normal"/>
    <w:link w:val="TitleChar"/>
    <w:uiPriority w:val="99"/>
    <w:qFormat/>
    <w:rsid w:val="00634083"/>
    <w:pPr>
      <w:jc w:val="center"/>
    </w:pPr>
    <w:rPr>
      <w:b/>
      <w:bCs/>
      <w:u w:val="single"/>
    </w:rPr>
  </w:style>
  <w:style w:type="character" w:customStyle="1" w:styleId="TitleChar">
    <w:name w:val="Title Char"/>
    <w:basedOn w:val="DefaultParagraphFont"/>
    <w:link w:val="Title"/>
    <w:uiPriority w:val="99"/>
    <w:locked/>
    <w:rsid w:val="00F02EA6"/>
    <w:rPr>
      <w:rFonts w:ascii="Cambria" w:hAnsi="Cambria" w:cs="Times New Roman"/>
      <w:b/>
      <w:bCs/>
      <w:kern w:val="28"/>
      <w:sz w:val="32"/>
      <w:szCs w:val="32"/>
    </w:rPr>
  </w:style>
  <w:style w:type="paragraph" w:styleId="ListParagraph">
    <w:name w:val="List Paragraph"/>
    <w:basedOn w:val="Normal"/>
    <w:uiPriority w:val="34"/>
    <w:qFormat/>
    <w:rsid w:val="001E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45314">
      <w:marLeft w:val="0"/>
      <w:marRight w:val="0"/>
      <w:marTop w:val="0"/>
      <w:marBottom w:val="0"/>
      <w:divBdr>
        <w:top w:val="none" w:sz="0" w:space="0" w:color="auto"/>
        <w:left w:val="none" w:sz="0" w:space="0" w:color="auto"/>
        <w:bottom w:val="none" w:sz="0" w:space="0" w:color="auto"/>
        <w:right w:val="none" w:sz="0" w:space="0" w:color="auto"/>
      </w:divBdr>
    </w:div>
    <w:div w:id="1567645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wnofbourne.com/Departments/HousingOppurtun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B-HOPP</vt:lpstr>
    </vt:vector>
  </TitlesOfParts>
  <Company>Town of Bourne</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B-HOPP</dc:title>
  <dc:subject/>
  <dc:creator>PlanBoard</dc:creator>
  <cp:keywords/>
  <dc:description/>
  <cp:lastModifiedBy>james chapman jr.</cp:lastModifiedBy>
  <cp:revision>2</cp:revision>
  <cp:lastPrinted>2020-04-28T14:59:00Z</cp:lastPrinted>
  <dcterms:created xsi:type="dcterms:W3CDTF">2022-07-07T18:53:00Z</dcterms:created>
  <dcterms:modified xsi:type="dcterms:W3CDTF">2022-07-07T18:53:00Z</dcterms:modified>
</cp:coreProperties>
</file>